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25E1" w14:textId="77777777" w:rsidR="0027309F" w:rsidRPr="003A119A" w:rsidRDefault="00BA6BBD" w:rsidP="0027309F">
      <w:pPr>
        <w:pStyle w:val="Heading1"/>
        <w:jc w:val="center"/>
        <w:rPr>
          <w:rFonts w:asciiTheme="minorHAnsi" w:hAnsiTheme="minorHAnsi" w:cs="Arial"/>
          <w:sz w:val="22"/>
          <w:szCs w:val="22"/>
        </w:rPr>
      </w:pPr>
      <w:r>
        <w:rPr>
          <w:noProof/>
          <w:sz w:val="52"/>
          <w:szCs w:val="52"/>
        </w:rPr>
        <w:drawing>
          <wp:inline distT="0" distB="0" distL="0" distR="0" wp14:anchorId="02D6B3CE" wp14:editId="01BC9FE9">
            <wp:extent cx="5586984" cy="3352187"/>
            <wp:effectExtent l="0" t="0" r="0" b="635"/>
            <wp:docPr id="21" name="Picture 21" descr="A picture containing outdoor, road, person, ca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wash.jpg"/>
                    <pic:cNvPicPr/>
                  </pic:nvPicPr>
                  <pic:blipFill>
                    <a:blip r:embed="rId8">
                      <a:extLst>
                        <a:ext uri="{28A0092B-C50C-407E-A947-70E740481C1C}">
                          <a14:useLocalDpi xmlns:a14="http://schemas.microsoft.com/office/drawing/2010/main" val="0"/>
                        </a:ext>
                      </a:extLst>
                    </a:blip>
                    <a:stretch>
                      <a:fillRect/>
                    </a:stretch>
                  </pic:blipFill>
                  <pic:spPr>
                    <a:xfrm>
                      <a:off x="0" y="0"/>
                      <a:ext cx="5586984" cy="3352187"/>
                    </a:xfrm>
                    <a:prstGeom prst="rect">
                      <a:avLst/>
                    </a:prstGeom>
                  </pic:spPr>
                </pic:pic>
              </a:graphicData>
            </a:graphic>
          </wp:inline>
        </w:drawing>
      </w:r>
    </w:p>
    <w:p w14:paraId="61D8D5FE" w14:textId="77777777" w:rsidR="0027309F" w:rsidRDefault="00E32D7F" w:rsidP="008377C1">
      <w:pPr>
        <w:pStyle w:val="MainHeadingsh1"/>
        <w:jc w:val="center"/>
        <w:rPr>
          <w:sz w:val="72"/>
        </w:rPr>
      </w:pPr>
      <w:bookmarkStart w:id="0" w:name="_Hlk521658637"/>
      <w:r>
        <w:rPr>
          <w:sz w:val="72"/>
        </w:rPr>
        <w:t>Car Wash Safety Program</w:t>
      </w:r>
    </w:p>
    <w:bookmarkEnd w:id="0"/>
    <w:p w14:paraId="56966663" w14:textId="77777777" w:rsidR="00BA4DB5" w:rsidRPr="00BA4DB5" w:rsidRDefault="00BA4DB5" w:rsidP="008377C1">
      <w:pPr>
        <w:pStyle w:val="MainHeadingsh1"/>
        <w:jc w:val="center"/>
        <w:rPr>
          <w:sz w:val="16"/>
          <w:szCs w:val="16"/>
        </w:rPr>
      </w:pPr>
    </w:p>
    <w:p w14:paraId="62E2BA21" w14:textId="77777777"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14:anchorId="3C4F585B" wp14:editId="4AFD7A10">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F0B7FD9" w14:textId="77777777" w:rsidR="008377C1" w:rsidRPr="003A119A" w:rsidRDefault="000A6CF8" w:rsidP="0027309F">
      <w:pPr>
        <w:pStyle w:val="Heading1"/>
        <w:jc w:val="center"/>
        <w:rPr>
          <w:rFonts w:asciiTheme="minorHAnsi" w:hAnsiTheme="minorHAnsi" w:cs="Arial"/>
          <w:sz w:val="22"/>
          <w:szCs w:val="22"/>
        </w:rPr>
        <w:sectPr w:rsidR="008377C1" w:rsidRPr="003A119A" w:rsidSect="00296832">
          <w:footerReference w:type="default" r:id="rId10"/>
          <w:pgSz w:w="12240" w:h="15840"/>
          <w:pgMar w:top="907" w:right="720" w:bottom="720" w:left="720" w:header="720" w:footer="1987"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7940964B" wp14:editId="3DD2BD52">
                <wp:simplePos x="0" y="0"/>
                <wp:positionH relativeFrom="margin">
                  <wp:posOffset>648335</wp:posOffset>
                </wp:positionH>
                <wp:positionV relativeFrom="margin">
                  <wp:posOffset>5688965</wp:posOffset>
                </wp:positionV>
                <wp:extent cx="5404485" cy="750570"/>
                <wp:effectExtent l="19685" t="21590" r="24130" b="27940"/>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59660A76" w14:textId="77777777" w:rsidR="00831763" w:rsidRDefault="00831763"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09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" o:allowincell="f" adj="1739" fillcolor="#943634" strokecolor="#004b87" strokeweight="3pt">
                <v:shadow color="#002d51" offset="1pt,1pt"/>
                <v:textbox inset="3.6pt,,3.6pt">
                  <w:txbxContent>
                    <w:p w14:paraId="59660A76" w14:textId="77777777" w:rsidR="00831763" w:rsidRDefault="00831763"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14:paraId="673464F9" w14:textId="77777777" w:rsidR="00657D89" w:rsidRPr="0051143A" w:rsidRDefault="00DD1A1F" w:rsidP="00583788">
      <w:pPr>
        <w:pStyle w:val="MainHeadingsh1"/>
        <w:spacing w:after="120"/>
      </w:pPr>
      <w:r>
        <w:lastRenderedPageBreak/>
        <w:t>Car Wash Safety Program</w:t>
      </w:r>
      <w:r w:rsidR="001D7EBB">
        <w:t xml:space="preserve"> </w:t>
      </w:r>
    </w:p>
    <w:p w14:paraId="601286B0" w14:textId="77777777" w:rsidR="00657D89" w:rsidRPr="003C5F31" w:rsidRDefault="00657D89" w:rsidP="00657D89">
      <w:pPr>
        <w:spacing w:after="120" w:line="240" w:lineRule="auto"/>
        <w:rPr>
          <w:rFonts w:asciiTheme="minorHAnsi" w:hAnsiTheme="minorHAnsi"/>
          <w:sz w:val="20"/>
          <w:szCs w:val="20"/>
        </w:rPr>
      </w:pPr>
      <w:r w:rsidRPr="003C5F31">
        <w:rPr>
          <w:rFonts w:asciiTheme="minorHAnsi" w:hAnsiTheme="minorHAnsi"/>
          <w:color w:val="231F20"/>
          <w:sz w:val="20"/>
          <w:szCs w:val="20"/>
        </w:rPr>
        <w:t xml:space="preserve">Our </w:t>
      </w:r>
      <w:bookmarkStart w:id="1" w:name="_Hlk521325872"/>
      <w:r w:rsidR="00254A00" w:rsidRPr="003C5F31">
        <w:rPr>
          <w:rFonts w:asciiTheme="minorHAnsi" w:hAnsiTheme="minorHAnsi"/>
          <w:color w:val="231F20"/>
          <w:sz w:val="20"/>
          <w:szCs w:val="20"/>
        </w:rPr>
        <w:t>car wash</w:t>
      </w:r>
      <w:r w:rsidRPr="003C5F31">
        <w:rPr>
          <w:rFonts w:asciiTheme="minorHAnsi" w:hAnsiTheme="minorHAnsi"/>
          <w:color w:val="231F20"/>
          <w:sz w:val="20"/>
          <w:szCs w:val="20"/>
        </w:rPr>
        <w:t xml:space="preserve">, </w:t>
      </w:r>
      <w:bookmarkStart w:id="2" w:name="_Hlk521413348"/>
      <w:r w:rsidRPr="003C5F31">
        <w:rPr>
          <w:rFonts w:asciiTheme="minorHAnsi" w:hAnsiTheme="minorHAnsi"/>
          <w:sz w:val="20"/>
          <w:szCs w:val="20"/>
          <w:highlight w:val="lightGray"/>
        </w:rPr>
        <w:t>&lt;</w:t>
      </w:r>
      <w:r w:rsidR="00254A00" w:rsidRPr="003C5F31">
        <w:rPr>
          <w:rFonts w:asciiTheme="minorHAnsi" w:hAnsiTheme="minorHAnsi"/>
          <w:sz w:val="20"/>
          <w:szCs w:val="20"/>
          <w:highlight w:val="lightGray"/>
        </w:rPr>
        <w:t xml:space="preserve">Car Wash </w:t>
      </w:r>
      <w:r w:rsidRPr="003C5F31">
        <w:rPr>
          <w:rFonts w:asciiTheme="minorHAnsi" w:hAnsiTheme="minorHAnsi"/>
          <w:sz w:val="20"/>
          <w:szCs w:val="20"/>
          <w:highlight w:val="lightGray"/>
        </w:rPr>
        <w:t>Name&gt;</w:t>
      </w:r>
      <w:r w:rsidRPr="003C5F31">
        <w:rPr>
          <w:rFonts w:asciiTheme="minorHAnsi" w:hAnsiTheme="minorHAnsi" w:cs="Arial"/>
          <w:sz w:val="20"/>
          <w:szCs w:val="20"/>
        </w:rPr>
        <w:t xml:space="preserve">, </w:t>
      </w:r>
      <w:bookmarkEnd w:id="1"/>
      <w:bookmarkEnd w:id="2"/>
      <w:r w:rsidRPr="003C5F31">
        <w:rPr>
          <w:rFonts w:asciiTheme="minorHAnsi" w:hAnsiTheme="minorHAnsi" w:cs="Arial"/>
          <w:sz w:val="20"/>
          <w:szCs w:val="20"/>
        </w:rPr>
        <w:t xml:space="preserve">has established a commitment to </w:t>
      </w:r>
      <w:r w:rsidR="00D92BB0">
        <w:rPr>
          <w:rFonts w:asciiTheme="minorHAnsi" w:hAnsiTheme="minorHAnsi" w:cs="Arial"/>
          <w:sz w:val="20"/>
          <w:szCs w:val="20"/>
        </w:rPr>
        <w:t>managing</w:t>
      </w:r>
      <w:r w:rsidRPr="003C5F31">
        <w:rPr>
          <w:rFonts w:asciiTheme="minorHAnsi" w:hAnsiTheme="minorHAnsi" w:cs="Arial"/>
          <w:sz w:val="20"/>
          <w:szCs w:val="20"/>
        </w:rPr>
        <w:t xml:space="preserve"> health and safety in</w:t>
      </w:r>
      <w:r w:rsidR="00D92BB0">
        <w:rPr>
          <w:rFonts w:asciiTheme="minorHAnsi" w:hAnsiTheme="minorHAnsi" w:cs="Arial"/>
          <w:sz w:val="20"/>
          <w:szCs w:val="20"/>
        </w:rPr>
        <w:t xml:space="preserve"> the workplace by </w:t>
      </w:r>
      <w:r w:rsidRPr="003C5F31">
        <w:rPr>
          <w:rFonts w:asciiTheme="minorHAnsi" w:hAnsiTheme="minorHAnsi" w:cs="Arial"/>
          <w:sz w:val="20"/>
          <w:szCs w:val="20"/>
        </w:rPr>
        <w:t xml:space="preserve">involving our most important assets, our </w:t>
      </w:r>
      <w:r w:rsidR="00B64268" w:rsidRPr="003C5F31">
        <w:rPr>
          <w:rFonts w:asciiTheme="minorHAnsi" w:hAnsiTheme="minorHAnsi" w:cs="Arial"/>
          <w:sz w:val="20"/>
          <w:szCs w:val="20"/>
        </w:rPr>
        <w:t>employees</w:t>
      </w:r>
      <w:r w:rsidRPr="003C5F31">
        <w:rPr>
          <w:rFonts w:asciiTheme="minorHAnsi" w:hAnsiTheme="minorHAnsi" w:cs="Arial"/>
          <w:sz w:val="20"/>
          <w:szCs w:val="20"/>
        </w:rPr>
        <w:t xml:space="preserve">. </w:t>
      </w:r>
      <w:r w:rsidRPr="003C5F31">
        <w:rPr>
          <w:rFonts w:asciiTheme="minorHAnsi" w:hAnsiTheme="minorHAnsi"/>
          <w:sz w:val="20"/>
          <w:szCs w:val="20"/>
        </w:rPr>
        <w:t>It is the intent of this program to assist employees, supervisors and managers</w:t>
      </w:r>
      <w:r w:rsidR="00D92BB0">
        <w:rPr>
          <w:rFonts w:asciiTheme="minorHAnsi" w:hAnsiTheme="minorHAnsi"/>
          <w:sz w:val="20"/>
          <w:szCs w:val="20"/>
        </w:rPr>
        <w:t xml:space="preserve"> in safety efforts</w:t>
      </w:r>
      <w:r w:rsidRPr="003C5F31">
        <w:rPr>
          <w:rFonts w:asciiTheme="minorHAnsi" w:hAnsiTheme="minorHAnsi"/>
          <w:sz w:val="20"/>
          <w:szCs w:val="20"/>
        </w:rPr>
        <w:t xml:space="preserve"> by providing information and </w:t>
      </w:r>
      <w:r w:rsidR="00247639">
        <w:rPr>
          <w:rFonts w:asciiTheme="minorHAnsi" w:hAnsiTheme="minorHAnsi"/>
          <w:sz w:val="20"/>
          <w:szCs w:val="20"/>
        </w:rPr>
        <w:t>training</w:t>
      </w:r>
      <w:r w:rsidRPr="003C5F31">
        <w:rPr>
          <w:rFonts w:asciiTheme="minorHAnsi" w:hAnsiTheme="minorHAnsi"/>
          <w:sz w:val="20"/>
          <w:szCs w:val="20"/>
        </w:rPr>
        <w:t>. We encourage input from all employees to keep safe and prevent injuries. We regularly train employees, supervisors and managers to recognize hazards, encourage reporting of hazards and apply swift remedies to eliminate hazards within the car wash.</w:t>
      </w:r>
    </w:p>
    <w:p w14:paraId="41C5ECCC" w14:textId="77777777" w:rsidR="00FC46F5" w:rsidRPr="003C5F31" w:rsidRDefault="00020C45" w:rsidP="0051143A">
      <w:pPr>
        <w:spacing w:after="120" w:line="240" w:lineRule="auto"/>
        <w:rPr>
          <w:rFonts w:asciiTheme="minorHAnsi" w:hAnsiTheme="minorHAnsi"/>
          <w:sz w:val="20"/>
          <w:szCs w:val="20"/>
        </w:rPr>
      </w:pPr>
      <w:r>
        <w:rPr>
          <w:rFonts w:asciiTheme="minorHAnsi" w:hAnsiTheme="minorHAnsi"/>
          <w:sz w:val="20"/>
          <w:szCs w:val="20"/>
        </w:rPr>
        <w:t>The success of our car wash safety p</w:t>
      </w:r>
      <w:r w:rsidR="00FC46F5" w:rsidRPr="003C5F31">
        <w:rPr>
          <w:rFonts w:asciiTheme="minorHAnsi" w:hAnsiTheme="minorHAnsi"/>
          <w:sz w:val="20"/>
          <w:szCs w:val="20"/>
        </w:rPr>
        <w:t xml:space="preserve">rogram requires </w:t>
      </w:r>
      <w:r>
        <w:rPr>
          <w:rFonts w:asciiTheme="minorHAnsi" w:hAnsiTheme="minorHAnsi"/>
          <w:sz w:val="20"/>
          <w:szCs w:val="20"/>
        </w:rPr>
        <w:t>the</w:t>
      </w:r>
      <w:r w:rsidR="00FC46F5" w:rsidRPr="003C5F31">
        <w:rPr>
          <w:rFonts w:asciiTheme="minorHAnsi" w:hAnsiTheme="minorHAnsi"/>
          <w:sz w:val="20"/>
          <w:szCs w:val="20"/>
        </w:rPr>
        <w:t xml:space="preserve"> earnest cooperation of each employee. </w:t>
      </w:r>
    </w:p>
    <w:p w14:paraId="611A264C" w14:textId="77777777" w:rsidR="00E936FF" w:rsidRPr="0051143A" w:rsidRDefault="00E936FF" w:rsidP="0051143A">
      <w:pPr>
        <w:spacing w:after="120" w:line="240" w:lineRule="auto"/>
        <w:rPr>
          <w:sz w:val="20"/>
          <w:szCs w:val="20"/>
        </w:rPr>
      </w:pPr>
      <w:r w:rsidRPr="003C5F31">
        <w:rPr>
          <w:sz w:val="20"/>
          <w:szCs w:val="20"/>
        </w:rPr>
        <w:t xml:space="preserve">The following directives are a guideline for keeping </w:t>
      </w:r>
      <w:proofErr w:type="gramStart"/>
      <w:r w:rsidRPr="003C5F31">
        <w:rPr>
          <w:sz w:val="20"/>
          <w:szCs w:val="20"/>
        </w:rPr>
        <w:t>employees</w:t>
      </w:r>
      <w:proofErr w:type="gramEnd"/>
      <w:r w:rsidRPr="003C5F31">
        <w:rPr>
          <w:sz w:val="20"/>
          <w:szCs w:val="20"/>
        </w:rPr>
        <w:t xml:space="preserve"> injury free and conforming with Cal/OSHA’s Injury and Illness Prevention Program (IIPP) requirements.</w:t>
      </w:r>
      <w:r w:rsidR="00C21183">
        <w:rPr>
          <w:sz w:val="20"/>
          <w:szCs w:val="20"/>
        </w:rPr>
        <w:t xml:space="preserve"> </w:t>
      </w:r>
    </w:p>
    <w:p w14:paraId="339FF6E3" w14:textId="77777777" w:rsidR="00E84D64" w:rsidRPr="00E84D64" w:rsidRDefault="00EB4B11" w:rsidP="00583788">
      <w:pPr>
        <w:pStyle w:val="pagesectionheading"/>
        <w:spacing w:after="120"/>
      </w:pPr>
      <w:r w:rsidRPr="00EB4B11">
        <w:t xml:space="preserve">I. DESIGNATE </w:t>
      </w:r>
      <w:r w:rsidR="00E84D64" w:rsidRPr="00E84D64">
        <w:t>A COMPANY SAFETY COORDINATOR</w:t>
      </w:r>
    </w:p>
    <w:p w14:paraId="1ACF2F1E" w14:textId="77777777" w:rsidR="00DD1A1F" w:rsidRPr="0051143A" w:rsidRDefault="00E84D64" w:rsidP="0051143A">
      <w:pPr>
        <w:autoSpaceDE w:val="0"/>
        <w:autoSpaceDN w:val="0"/>
        <w:adjustRightInd w:val="0"/>
        <w:spacing w:after="120" w:line="240" w:lineRule="auto"/>
        <w:rPr>
          <w:sz w:val="20"/>
          <w:szCs w:val="20"/>
        </w:rPr>
      </w:pPr>
      <w:r w:rsidRPr="00E84D64">
        <w:rPr>
          <w:rFonts w:asciiTheme="minorHAnsi" w:hAnsiTheme="minorHAnsi"/>
          <w:highlight w:val="lightGray"/>
        </w:rPr>
        <w:t xml:space="preserve"> </w:t>
      </w:r>
      <w:r w:rsidR="00822CE9">
        <w:rPr>
          <w:rFonts w:asciiTheme="minorHAnsi" w:hAnsiTheme="minorHAnsi"/>
          <w:sz w:val="20"/>
          <w:szCs w:val="20"/>
          <w:highlight w:val="lightGray"/>
        </w:rPr>
        <w:t>&lt;Designated Person&gt;</w:t>
      </w:r>
      <w:r w:rsidR="00EE7A84" w:rsidRPr="003C5F31">
        <w:rPr>
          <w:rFonts w:asciiTheme="minorHAnsi" w:hAnsiTheme="minorHAnsi"/>
          <w:sz w:val="20"/>
          <w:szCs w:val="20"/>
        </w:rPr>
        <w:t xml:space="preserve"> has been assigned the responsibility and authority to manage the </w:t>
      </w:r>
      <w:r w:rsidR="00822CE9">
        <w:rPr>
          <w:rFonts w:asciiTheme="minorHAnsi" w:hAnsiTheme="minorHAnsi"/>
          <w:sz w:val="20"/>
          <w:szCs w:val="20"/>
        </w:rPr>
        <w:t>c</w:t>
      </w:r>
      <w:r w:rsidR="00100C9B" w:rsidRPr="003C5F31">
        <w:rPr>
          <w:rFonts w:asciiTheme="minorHAnsi" w:hAnsiTheme="minorHAnsi"/>
          <w:sz w:val="20"/>
          <w:szCs w:val="20"/>
        </w:rPr>
        <w:t xml:space="preserve">ar </w:t>
      </w:r>
      <w:r w:rsidR="00822CE9">
        <w:rPr>
          <w:rFonts w:asciiTheme="minorHAnsi" w:hAnsiTheme="minorHAnsi"/>
          <w:sz w:val="20"/>
          <w:szCs w:val="20"/>
        </w:rPr>
        <w:t>w</w:t>
      </w:r>
      <w:r w:rsidR="00100C9B" w:rsidRPr="003C5F31">
        <w:rPr>
          <w:rFonts w:asciiTheme="minorHAnsi" w:hAnsiTheme="minorHAnsi"/>
          <w:sz w:val="20"/>
          <w:szCs w:val="20"/>
        </w:rPr>
        <w:t xml:space="preserve">ash </w:t>
      </w:r>
      <w:r w:rsidR="00822CE9">
        <w:rPr>
          <w:rFonts w:asciiTheme="minorHAnsi" w:hAnsiTheme="minorHAnsi"/>
          <w:sz w:val="20"/>
          <w:szCs w:val="20"/>
        </w:rPr>
        <w:t>s</w:t>
      </w:r>
      <w:r w:rsidR="00100C9B" w:rsidRPr="003C5F31">
        <w:rPr>
          <w:rFonts w:asciiTheme="minorHAnsi" w:hAnsiTheme="minorHAnsi"/>
          <w:sz w:val="20"/>
          <w:szCs w:val="20"/>
        </w:rPr>
        <w:t xml:space="preserve">afety </w:t>
      </w:r>
      <w:r w:rsidR="00822CE9">
        <w:rPr>
          <w:rFonts w:asciiTheme="minorHAnsi" w:hAnsiTheme="minorHAnsi"/>
          <w:sz w:val="20"/>
          <w:szCs w:val="20"/>
        </w:rPr>
        <w:t>p</w:t>
      </w:r>
      <w:r w:rsidR="00100C9B" w:rsidRPr="003C5F31">
        <w:rPr>
          <w:rFonts w:asciiTheme="minorHAnsi" w:hAnsiTheme="minorHAnsi"/>
          <w:sz w:val="20"/>
          <w:szCs w:val="20"/>
        </w:rPr>
        <w:t>rogram</w:t>
      </w:r>
      <w:r w:rsidR="00822CE9">
        <w:rPr>
          <w:rFonts w:asciiTheme="minorHAnsi" w:hAnsiTheme="minorHAnsi"/>
          <w:sz w:val="20"/>
          <w:szCs w:val="20"/>
        </w:rPr>
        <w:t xml:space="preserve"> for</w:t>
      </w:r>
      <w:r w:rsidR="00EE7A84" w:rsidRPr="003C5F31">
        <w:rPr>
          <w:rFonts w:asciiTheme="minorHAnsi" w:hAnsiTheme="minorHAnsi"/>
          <w:color w:val="231F20"/>
          <w:sz w:val="20"/>
          <w:szCs w:val="20"/>
        </w:rPr>
        <w:t xml:space="preserve"> </w:t>
      </w:r>
      <w:r w:rsidR="00EE7A84" w:rsidRPr="003C5F31">
        <w:rPr>
          <w:rFonts w:asciiTheme="minorHAnsi" w:hAnsiTheme="minorHAnsi"/>
          <w:sz w:val="20"/>
          <w:szCs w:val="20"/>
          <w:highlight w:val="lightGray"/>
        </w:rPr>
        <w:t>&lt;Car Wash Name&gt;</w:t>
      </w:r>
      <w:r w:rsidR="00EE7A84" w:rsidRPr="003C5F31">
        <w:rPr>
          <w:rFonts w:asciiTheme="minorHAnsi" w:hAnsiTheme="minorHAnsi" w:cs="Arial"/>
          <w:sz w:val="20"/>
          <w:szCs w:val="20"/>
        </w:rPr>
        <w:t xml:space="preserve">. </w:t>
      </w:r>
      <w:r w:rsidR="009A37F9">
        <w:rPr>
          <w:sz w:val="20"/>
          <w:szCs w:val="20"/>
        </w:rPr>
        <w:t xml:space="preserve">The coordinator’s name and phone number </w:t>
      </w:r>
      <w:r w:rsidRPr="003C5F31">
        <w:rPr>
          <w:sz w:val="20"/>
          <w:szCs w:val="20"/>
        </w:rPr>
        <w:t>should be made available to all employees. Encourage employees to communicate with the coordinator regarding safety questions, concerns or suggestions.</w:t>
      </w:r>
    </w:p>
    <w:p w14:paraId="194F64C6" w14:textId="3D11B98F" w:rsidR="00D8440D" w:rsidRDefault="00822CE9" w:rsidP="00EB4B11">
      <w:pPr>
        <w:autoSpaceDE w:val="0"/>
        <w:autoSpaceDN w:val="0"/>
        <w:adjustRightInd w:val="0"/>
        <w:spacing w:after="0" w:line="240" w:lineRule="auto"/>
        <w:rPr>
          <w:rFonts w:asciiTheme="minorHAnsi" w:hAnsiTheme="minorHAnsi" w:cs="Arial"/>
          <w:sz w:val="20"/>
          <w:szCs w:val="20"/>
        </w:rPr>
      </w:pPr>
      <w:r>
        <w:rPr>
          <w:rFonts w:asciiTheme="minorHAnsi" w:hAnsiTheme="minorHAnsi" w:cs="Arial"/>
          <w:sz w:val="20"/>
          <w:szCs w:val="20"/>
        </w:rPr>
        <w:t>It’s important to understand</w:t>
      </w:r>
      <w:r w:rsidR="00D8440D" w:rsidRPr="003C5F31">
        <w:rPr>
          <w:rFonts w:asciiTheme="minorHAnsi" w:hAnsiTheme="minorHAnsi" w:cs="Arial"/>
          <w:sz w:val="20"/>
          <w:szCs w:val="20"/>
        </w:rPr>
        <w:t xml:space="preserve"> that the ultimate responsibility for safety and health in the workplace still rests with each employee. </w:t>
      </w:r>
    </w:p>
    <w:p w14:paraId="6C086BC7" w14:textId="1A1BA06A" w:rsidR="002D3AEA" w:rsidRDefault="002D3AEA" w:rsidP="00EB4B11">
      <w:pPr>
        <w:autoSpaceDE w:val="0"/>
        <w:autoSpaceDN w:val="0"/>
        <w:adjustRightInd w:val="0"/>
        <w:spacing w:after="0" w:line="240" w:lineRule="auto"/>
        <w:rPr>
          <w:rFonts w:asciiTheme="minorHAnsi" w:hAnsiTheme="minorHAnsi" w:cs="Arial"/>
          <w:sz w:val="20"/>
          <w:szCs w:val="20"/>
        </w:rPr>
      </w:pPr>
    </w:p>
    <w:p w14:paraId="08C6D088" w14:textId="77777777" w:rsidR="002D3AEA" w:rsidRPr="00583788" w:rsidRDefault="002D3AEA" w:rsidP="00041DC3">
      <w:pPr>
        <w:pBdr>
          <w:top w:val="single" w:sz="4" w:space="1" w:color="auto"/>
          <w:left w:val="single" w:sz="4" w:space="4" w:color="auto"/>
          <w:bottom w:val="single" w:sz="4" w:space="1" w:color="auto"/>
          <w:right w:val="single" w:sz="4" w:space="4" w:color="auto"/>
        </w:pBdr>
        <w:spacing w:line="240" w:lineRule="auto"/>
        <w:rPr>
          <w:sz w:val="20"/>
          <w:szCs w:val="20"/>
        </w:rPr>
      </w:pPr>
      <w:r w:rsidRPr="00822CE9">
        <w:rPr>
          <w:b/>
          <w:sz w:val="20"/>
          <w:szCs w:val="20"/>
        </w:rPr>
        <w:t>Safety begins at the top and should be introduced in the beginning!</w:t>
      </w:r>
      <w:r>
        <w:rPr>
          <w:sz w:val="20"/>
          <w:szCs w:val="20"/>
        </w:rPr>
        <w:t xml:space="preserve"> </w:t>
      </w:r>
      <w:r w:rsidRPr="003C5F31">
        <w:rPr>
          <w:sz w:val="20"/>
          <w:szCs w:val="20"/>
        </w:rPr>
        <w:t xml:space="preserve">Your car wash’s commitment to workplace safety should start with </w:t>
      </w:r>
      <w:r>
        <w:rPr>
          <w:sz w:val="20"/>
          <w:szCs w:val="20"/>
        </w:rPr>
        <w:t>management</w:t>
      </w:r>
      <w:r w:rsidRPr="003C5F31">
        <w:rPr>
          <w:sz w:val="20"/>
          <w:szCs w:val="20"/>
        </w:rPr>
        <w:t xml:space="preserve"> and be </w:t>
      </w:r>
      <w:r>
        <w:rPr>
          <w:sz w:val="20"/>
          <w:szCs w:val="20"/>
        </w:rPr>
        <w:t>evident</w:t>
      </w:r>
      <w:r w:rsidRPr="003C5F31">
        <w:rPr>
          <w:sz w:val="20"/>
          <w:szCs w:val="20"/>
        </w:rPr>
        <w:t xml:space="preserve"> throughout the </w:t>
      </w:r>
      <w:r>
        <w:rPr>
          <w:sz w:val="20"/>
          <w:szCs w:val="20"/>
        </w:rPr>
        <w:t xml:space="preserve">facility. The new </w:t>
      </w:r>
      <w:r w:rsidRPr="003C5F31">
        <w:rPr>
          <w:sz w:val="20"/>
          <w:szCs w:val="20"/>
        </w:rPr>
        <w:t>hire process is a cr</w:t>
      </w:r>
      <w:r>
        <w:rPr>
          <w:sz w:val="20"/>
          <w:szCs w:val="20"/>
        </w:rPr>
        <w:t>itical time to introduce safety-</w:t>
      </w:r>
      <w:r w:rsidRPr="003C5F31">
        <w:rPr>
          <w:sz w:val="20"/>
          <w:szCs w:val="20"/>
        </w:rPr>
        <w:t>related policies, procedures and expectations.</w:t>
      </w:r>
      <w:r>
        <w:rPr>
          <w:sz w:val="20"/>
          <w:szCs w:val="20"/>
        </w:rPr>
        <w:t xml:space="preserve"> </w:t>
      </w:r>
      <w:r w:rsidRPr="003C5F31">
        <w:rPr>
          <w:sz w:val="20"/>
          <w:szCs w:val="20"/>
        </w:rPr>
        <w:t xml:space="preserve"> </w:t>
      </w:r>
    </w:p>
    <w:p w14:paraId="5B29356F" w14:textId="77777777" w:rsidR="00EB4B11" w:rsidRPr="00C21183" w:rsidRDefault="00EB4B11" w:rsidP="00583788">
      <w:pPr>
        <w:pStyle w:val="pagesectionheading"/>
        <w:spacing w:after="120"/>
      </w:pPr>
      <w:r w:rsidRPr="00EB4B11">
        <w:t>II. PROVIDE FORMAL SAFETY TRAINING TO EACH NEW-HIRE EMPLOYEE</w:t>
      </w:r>
    </w:p>
    <w:p w14:paraId="06911F1A" w14:textId="77777777" w:rsidR="00560551" w:rsidRDefault="00560551" w:rsidP="0027309F">
      <w:pPr>
        <w:spacing w:line="240" w:lineRule="auto"/>
        <w:rPr>
          <w:rFonts w:asciiTheme="minorHAnsi" w:hAnsiTheme="minorHAnsi"/>
          <w:sz w:val="20"/>
          <w:szCs w:val="20"/>
        </w:rPr>
      </w:pPr>
      <w:r w:rsidRPr="00560551">
        <w:rPr>
          <w:rFonts w:asciiTheme="minorHAnsi" w:hAnsiTheme="minorHAnsi"/>
          <w:sz w:val="20"/>
          <w:szCs w:val="20"/>
        </w:rPr>
        <w:t>All new hires will undergo safety orientation prior to beginning their assignment. The new hire training checklist should be modified to include job-specific instructions, then reviewed and signed by each new hire.</w:t>
      </w:r>
    </w:p>
    <w:p w14:paraId="643611AE" w14:textId="05F441E8" w:rsidR="0027309F" w:rsidRPr="003C5F31" w:rsidRDefault="0027309F" w:rsidP="0027309F">
      <w:pPr>
        <w:spacing w:line="240" w:lineRule="auto"/>
        <w:rPr>
          <w:rFonts w:asciiTheme="minorHAnsi" w:hAnsiTheme="minorHAnsi"/>
          <w:sz w:val="20"/>
          <w:szCs w:val="20"/>
        </w:rPr>
      </w:pPr>
      <w:r w:rsidRPr="003C5F31">
        <w:rPr>
          <w:rFonts w:asciiTheme="minorHAnsi" w:hAnsiTheme="minorHAnsi"/>
          <w:sz w:val="20"/>
          <w:szCs w:val="20"/>
        </w:rPr>
        <w:t xml:space="preserve">When new machinery, equipment or processes are introduced to an employee, training will be documented using the attached </w:t>
      </w:r>
      <w:r w:rsidR="00C21183">
        <w:rPr>
          <w:rFonts w:asciiTheme="minorHAnsi" w:hAnsiTheme="minorHAnsi"/>
          <w:sz w:val="20"/>
          <w:szCs w:val="20"/>
        </w:rPr>
        <w:t>training c</w:t>
      </w:r>
      <w:r w:rsidR="00CD4BB0" w:rsidRPr="003C5F31">
        <w:rPr>
          <w:rFonts w:asciiTheme="minorHAnsi" w:hAnsiTheme="minorHAnsi"/>
          <w:sz w:val="20"/>
          <w:szCs w:val="20"/>
        </w:rPr>
        <w:t>hecklist</w:t>
      </w:r>
      <w:r w:rsidRPr="003C5F31">
        <w:rPr>
          <w:rFonts w:asciiTheme="minorHAnsi" w:hAnsiTheme="minorHAnsi"/>
          <w:sz w:val="20"/>
          <w:szCs w:val="20"/>
        </w:rPr>
        <w:t xml:space="preserve"> or similar means.</w:t>
      </w:r>
      <w:r w:rsidR="00E936FF" w:rsidRPr="003C5F31">
        <w:rPr>
          <w:rFonts w:asciiTheme="minorHAnsi" w:hAnsiTheme="minorHAnsi"/>
          <w:sz w:val="20"/>
          <w:szCs w:val="20"/>
        </w:rPr>
        <w:t xml:space="preserve"> </w:t>
      </w:r>
    </w:p>
    <w:p w14:paraId="095130AF" w14:textId="77777777" w:rsidR="00EB4B11" w:rsidRPr="00583788" w:rsidRDefault="00EB4B11" w:rsidP="00583788">
      <w:pPr>
        <w:pStyle w:val="pagesectionheading"/>
        <w:spacing w:after="120"/>
      </w:pPr>
      <w:r w:rsidRPr="00583788">
        <w:t>III. SCHEDULE REGULAR SAFETY COMMUNICATIONS</w:t>
      </w:r>
    </w:p>
    <w:p w14:paraId="0AC54F57" w14:textId="06DD893D" w:rsidR="00D8440D" w:rsidRPr="003C5F31" w:rsidRDefault="0027309F" w:rsidP="00C21183">
      <w:pPr>
        <w:spacing w:after="120" w:line="240" w:lineRule="auto"/>
        <w:rPr>
          <w:rFonts w:asciiTheme="minorHAnsi" w:hAnsiTheme="minorHAnsi"/>
          <w:sz w:val="20"/>
          <w:szCs w:val="20"/>
        </w:rPr>
      </w:pPr>
      <w:r w:rsidRPr="003C5F31">
        <w:rPr>
          <w:rFonts w:asciiTheme="minorHAnsi" w:hAnsiTheme="minorHAnsi"/>
          <w:sz w:val="20"/>
          <w:szCs w:val="20"/>
        </w:rPr>
        <w:t>Effective safety communication between management</w:t>
      </w:r>
      <w:r w:rsidR="002A21B6" w:rsidRPr="003C5F31">
        <w:rPr>
          <w:rFonts w:asciiTheme="minorHAnsi" w:hAnsiTheme="minorHAnsi"/>
          <w:sz w:val="20"/>
          <w:szCs w:val="20"/>
        </w:rPr>
        <w:t>/supervisors</w:t>
      </w:r>
      <w:r w:rsidRPr="003C5F31">
        <w:rPr>
          <w:rFonts w:asciiTheme="minorHAnsi" w:hAnsiTheme="minorHAnsi"/>
          <w:sz w:val="20"/>
          <w:szCs w:val="20"/>
        </w:rPr>
        <w:t xml:space="preserve"> and employees is paramount to the company’s success.</w:t>
      </w:r>
      <w:r w:rsidR="00C21183">
        <w:rPr>
          <w:rFonts w:asciiTheme="minorHAnsi" w:hAnsiTheme="minorHAnsi"/>
          <w:sz w:val="20"/>
          <w:szCs w:val="20"/>
        </w:rPr>
        <w:t xml:space="preserve"> </w:t>
      </w:r>
      <w:r w:rsidR="003C5F31" w:rsidRPr="003C5F31">
        <w:rPr>
          <w:rFonts w:asciiTheme="minorHAnsi" w:hAnsiTheme="minorHAnsi"/>
          <w:sz w:val="20"/>
          <w:szCs w:val="20"/>
        </w:rPr>
        <w:t xml:space="preserve">All safety communication efforts will be documented. </w:t>
      </w:r>
      <w:r w:rsidRPr="003C5F31">
        <w:rPr>
          <w:rFonts w:asciiTheme="minorHAnsi" w:hAnsiTheme="minorHAnsi"/>
          <w:sz w:val="20"/>
          <w:szCs w:val="20"/>
        </w:rPr>
        <w:t>The following (checked) methods will be used:</w:t>
      </w:r>
    </w:p>
    <w:p w14:paraId="4E818510" w14:textId="77777777" w:rsidR="0027309F" w:rsidRPr="003C5F31" w:rsidRDefault="0027309F" w:rsidP="00041DC3">
      <w:pPr>
        <w:pStyle w:val="ListParagraph"/>
        <w:numPr>
          <w:ilvl w:val="0"/>
          <w:numId w:val="35"/>
        </w:numPr>
        <w:spacing w:after="0" w:line="240" w:lineRule="auto"/>
        <w:rPr>
          <w:rFonts w:asciiTheme="minorHAnsi" w:hAnsiTheme="minorHAnsi"/>
          <w:sz w:val="20"/>
          <w:szCs w:val="20"/>
        </w:rPr>
      </w:pPr>
      <w:r w:rsidRPr="003C5F31">
        <w:rPr>
          <w:rFonts w:asciiTheme="minorHAnsi" w:hAnsiTheme="minorHAnsi"/>
          <w:sz w:val="20"/>
          <w:szCs w:val="20"/>
        </w:rPr>
        <w:t xml:space="preserve">Employee safety meetings conducted </w:t>
      </w:r>
      <w:r w:rsidR="00C21183" w:rsidRPr="00C21183">
        <w:rPr>
          <w:rFonts w:asciiTheme="minorHAnsi" w:hAnsiTheme="minorHAnsi"/>
          <w:sz w:val="20"/>
          <w:szCs w:val="20"/>
          <w:highlight w:val="lightGray"/>
        </w:rPr>
        <w:t>&lt;</w:t>
      </w:r>
      <w:r w:rsidRPr="00C21183">
        <w:rPr>
          <w:rFonts w:asciiTheme="minorHAnsi" w:hAnsiTheme="minorHAnsi"/>
          <w:sz w:val="20"/>
          <w:szCs w:val="20"/>
          <w:highlight w:val="lightGray"/>
        </w:rPr>
        <w:t>monthly, qua</w:t>
      </w:r>
      <w:r w:rsidR="00C21183" w:rsidRPr="00C21183">
        <w:rPr>
          <w:rFonts w:asciiTheme="minorHAnsi" w:hAnsiTheme="minorHAnsi"/>
          <w:sz w:val="20"/>
          <w:szCs w:val="20"/>
          <w:highlight w:val="lightGray"/>
        </w:rPr>
        <w:t>rterly, semi-annually, annually&gt;</w:t>
      </w:r>
      <w:r w:rsidRPr="003C5F31">
        <w:rPr>
          <w:rFonts w:asciiTheme="minorHAnsi" w:hAnsiTheme="minorHAnsi"/>
          <w:sz w:val="20"/>
          <w:szCs w:val="20"/>
        </w:rPr>
        <w:t xml:space="preserve"> </w:t>
      </w:r>
      <w:r w:rsidR="00C21183">
        <w:rPr>
          <w:rFonts w:asciiTheme="minorHAnsi" w:hAnsiTheme="minorHAnsi"/>
          <w:sz w:val="20"/>
          <w:szCs w:val="20"/>
        </w:rPr>
        <w:t>and recorded with interim meetings</w:t>
      </w:r>
      <w:r w:rsidRPr="003C5F31">
        <w:rPr>
          <w:rFonts w:asciiTheme="minorHAnsi" w:hAnsiTheme="minorHAnsi"/>
          <w:sz w:val="20"/>
          <w:szCs w:val="20"/>
        </w:rPr>
        <w:t xml:space="preserve"> as needed</w:t>
      </w:r>
    </w:p>
    <w:p w14:paraId="59DA8317" w14:textId="77777777" w:rsidR="0027309F" w:rsidRPr="003C5F31" w:rsidRDefault="002A21B6" w:rsidP="00041DC3">
      <w:pPr>
        <w:pStyle w:val="ListParagraph"/>
        <w:numPr>
          <w:ilvl w:val="0"/>
          <w:numId w:val="35"/>
        </w:numPr>
        <w:spacing w:line="240" w:lineRule="auto"/>
        <w:rPr>
          <w:rFonts w:asciiTheme="minorHAnsi" w:hAnsiTheme="minorHAnsi"/>
          <w:sz w:val="20"/>
          <w:szCs w:val="20"/>
        </w:rPr>
      </w:pPr>
      <w:r w:rsidRPr="003C5F31">
        <w:rPr>
          <w:rFonts w:asciiTheme="minorHAnsi" w:hAnsiTheme="minorHAnsi"/>
          <w:sz w:val="20"/>
          <w:szCs w:val="20"/>
        </w:rPr>
        <w:t>New employee</w:t>
      </w:r>
      <w:r w:rsidR="00C213F5" w:rsidRPr="003C5F31">
        <w:rPr>
          <w:rFonts w:asciiTheme="minorHAnsi" w:hAnsiTheme="minorHAnsi"/>
          <w:sz w:val="20"/>
          <w:szCs w:val="20"/>
        </w:rPr>
        <w:t xml:space="preserve"> </w:t>
      </w:r>
      <w:r w:rsidR="0027309F" w:rsidRPr="003C5F31">
        <w:rPr>
          <w:rFonts w:asciiTheme="minorHAnsi" w:hAnsiTheme="minorHAnsi"/>
          <w:sz w:val="20"/>
          <w:szCs w:val="20"/>
        </w:rPr>
        <w:t>safety orientation</w:t>
      </w:r>
    </w:p>
    <w:p w14:paraId="2EE3DFC0" w14:textId="77777777" w:rsidR="003C5F31" w:rsidRPr="003C5F31" w:rsidRDefault="002A21B6" w:rsidP="00041DC3">
      <w:pPr>
        <w:pStyle w:val="ListParagraph"/>
        <w:numPr>
          <w:ilvl w:val="0"/>
          <w:numId w:val="35"/>
        </w:numPr>
        <w:spacing w:line="240" w:lineRule="auto"/>
        <w:rPr>
          <w:rFonts w:asciiTheme="minorHAnsi" w:hAnsiTheme="minorHAnsi"/>
          <w:sz w:val="20"/>
          <w:szCs w:val="20"/>
        </w:rPr>
      </w:pPr>
      <w:r w:rsidRPr="003C5F31">
        <w:rPr>
          <w:rFonts w:asciiTheme="minorHAnsi" w:hAnsiTheme="minorHAnsi"/>
          <w:sz w:val="20"/>
          <w:szCs w:val="20"/>
        </w:rPr>
        <w:t>Employee bulletin boards with</w:t>
      </w:r>
      <w:r w:rsidR="00C213F5" w:rsidRPr="003C5F31">
        <w:rPr>
          <w:rFonts w:asciiTheme="minorHAnsi" w:hAnsiTheme="minorHAnsi"/>
          <w:sz w:val="20"/>
          <w:szCs w:val="20"/>
        </w:rPr>
        <w:t xml:space="preserve"> </w:t>
      </w:r>
      <w:r w:rsidR="0027309F" w:rsidRPr="003C5F31">
        <w:rPr>
          <w:rFonts w:asciiTheme="minorHAnsi" w:hAnsiTheme="minorHAnsi"/>
          <w:sz w:val="20"/>
          <w:szCs w:val="20"/>
        </w:rPr>
        <w:t>safety messages posted regularly</w:t>
      </w:r>
    </w:p>
    <w:p w14:paraId="770B8CC8" w14:textId="77777777" w:rsidR="003C5F31"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rPr>
        <w:t>New hire training c</w:t>
      </w:r>
      <w:r w:rsidR="00F1783F">
        <w:rPr>
          <w:rFonts w:asciiTheme="minorHAnsi" w:hAnsiTheme="minorHAnsi"/>
          <w:sz w:val="20"/>
          <w:szCs w:val="20"/>
        </w:rPr>
        <w:t>hecklist</w:t>
      </w:r>
    </w:p>
    <w:p w14:paraId="1124D22A" w14:textId="77777777" w:rsidR="00DD1A1F" w:rsidRPr="009A37F9" w:rsidRDefault="00C21183" w:rsidP="00041DC3">
      <w:pPr>
        <w:pStyle w:val="ListParagraph"/>
        <w:numPr>
          <w:ilvl w:val="0"/>
          <w:numId w:val="35"/>
        </w:numPr>
        <w:spacing w:line="240" w:lineRule="auto"/>
        <w:rPr>
          <w:rFonts w:asciiTheme="minorHAnsi" w:hAnsiTheme="minorHAnsi"/>
          <w:sz w:val="20"/>
          <w:szCs w:val="20"/>
        </w:rPr>
      </w:pPr>
      <w:r>
        <w:rPr>
          <w:sz w:val="20"/>
          <w:szCs w:val="20"/>
        </w:rPr>
        <w:t>Workplace h</w:t>
      </w:r>
      <w:r w:rsidR="00DD1A1F" w:rsidRPr="009A37F9">
        <w:rPr>
          <w:sz w:val="20"/>
          <w:szCs w:val="20"/>
        </w:rPr>
        <w:t>azards</w:t>
      </w:r>
      <w:r w:rsidR="00DD1A1F" w:rsidRPr="009A37F9">
        <w:rPr>
          <w:b/>
          <w:sz w:val="20"/>
          <w:szCs w:val="20"/>
        </w:rPr>
        <w:t xml:space="preserve"> </w:t>
      </w:r>
      <w:r>
        <w:rPr>
          <w:sz w:val="20"/>
          <w:szCs w:val="20"/>
        </w:rPr>
        <w:t>identification and c</w:t>
      </w:r>
      <w:r w:rsidR="00DD1A1F" w:rsidRPr="009A37F9">
        <w:rPr>
          <w:sz w:val="20"/>
          <w:szCs w:val="20"/>
        </w:rPr>
        <w:t>orrection</w:t>
      </w:r>
    </w:p>
    <w:p w14:paraId="4C9F5253" w14:textId="77777777" w:rsidR="00F1783F"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rPr>
        <w:t>Car wash safety inspection c</w:t>
      </w:r>
      <w:r w:rsidR="00F1783F" w:rsidRPr="003C5F31">
        <w:rPr>
          <w:rFonts w:asciiTheme="minorHAnsi" w:hAnsiTheme="minorHAnsi"/>
          <w:sz w:val="20"/>
          <w:szCs w:val="20"/>
        </w:rPr>
        <w:t>hecklist</w:t>
      </w:r>
    </w:p>
    <w:p w14:paraId="1726156B" w14:textId="77777777" w:rsidR="00EB4B11" w:rsidRPr="003C5F31"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rPr>
        <w:t>Accident i</w:t>
      </w:r>
      <w:r w:rsidR="00EB4B11">
        <w:rPr>
          <w:rFonts w:asciiTheme="minorHAnsi" w:hAnsiTheme="minorHAnsi"/>
          <w:sz w:val="20"/>
          <w:szCs w:val="20"/>
        </w:rPr>
        <w:t xml:space="preserve">nvestigation </w:t>
      </w:r>
    </w:p>
    <w:p w14:paraId="6753FC82" w14:textId="77777777" w:rsidR="007071DB" w:rsidRDefault="007071DB" w:rsidP="00583788">
      <w:pPr>
        <w:pStyle w:val="pagesectionheading"/>
        <w:spacing w:after="120"/>
      </w:pPr>
      <w:bookmarkStart w:id="3" w:name="_Hlk521322632"/>
    </w:p>
    <w:p w14:paraId="7ECDC21A" w14:textId="77777777" w:rsidR="007071DB" w:rsidRDefault="007071DB" w:rsidP="00583788">
      <w:pPr>
        <w:pStyle w:val="pagesectionheading"/>
        <w:spacing w:after="120"/>
      </w:pPr>
    </w:p>
    <w:p w14:paraId="2B10667D" w14:textId="4D2E2852" w:rsidR="00EB4B11" w:rsidRPr="005A21C6" w:rsidRDefault="00EB4B11" w:rsidP="00583788">
      <w:pPr>
        <w:pStyle w:val="pagesectionheading"/>
        <w:spacing w:after="120"/>
      </w:pPr>
      <w:r w:rsidRPr="00EB4B11">
        <w:lastRenderedPageBreak/>
        <w:t>IV. EVALUATE HAZARDS</w:t>
      </w:r>
      <w:r w:rsidR="00F16E9E">
        <w:t>/</w:t>
      </w:r>
      <w:r w:rsidR="00F16E9E" w:rsidRPr="00F16E9E">
        <w:t>SAFETY INSPECTIONS</w:t>
      </w:r>
    </w:p>
    <w:p w14:paraId="67AB7542" w14:textId="7BE693B7" w:rsidR="002D3AEA" w:rsidRDefault="00DA2678" w:rsidP="00F16E9E">
      <w:pPr>
        <w:spacing w:after="120" w:line="240" w:lineRule="auto"/>
        <w:rPr>
          <w:rFonts w:eastAsiaTheme="minorHAnsi"/>
          <w:sz w:val="20"/>
          <w:szCs w:val="20"/>
        </w:rPr>
      </w:pPr>
      <w:r w:rsidRPr="00F1783F">
        <w:rPr>
          <w:rFonts w:eastAsiaTheme="minorHAnsi"/>
          <w:sz w:val="20"/>
          <w:szCs w:val="20"/>
        </w:rPr>
        <w:t xml:space="preserve">There are a variety of hazards that can lead to serious injuries within car wash operations. </w:t>
      </w:r>
      <w:r w:rsidR="002D3AEA">
        <w:rPr>
          <w:rFonts w:eastAsiaTheme="minorHAnsi"/>
          <w:sz w:val="20"/>
          <w:szCs w:val="20"/>
        </w:rPr>
        <w:t>These include</w:t>
      </w:r>
      <w:r w:rsidRPr="00F1783F">
        <w:rPr>
          <w:rFonts w:eastAsiaTheme="minorHAnsi"/>
          <w:sz w:val="20"/>
          <w:szCs w:val="20"/>
        </w:rPr>
        <w:t xml:space="preserve"> slips, trips and falls, chemic</w:t>
      </w:r>
      <w:r w:rsidR="005A21C6">
        <w:rPr>
          <w:rFonts w:eastAsiaTheme="minorHAnsi"/>
          <w:sz w:val="20"/>
          <w:szCs w:val="20"/>
        </w:rPr>
        <w:t xml:space="preserve">al burns, strains, lacerations and </w:t>
      </w:r>
      <w:r w:rsidRPr="00F1783F">
        <w:rPr>
          <w:rFonts w:eastAsiaTheme="minorHAnsi"/>
          <w:sz w:val="20"/>
          <w:szCs w:val="20"/>
        </w:rPr>
        <w:t>heat exhaustion</w:t>
      </w:r>
      <w:r w:rsidR="005A21C6">
        <w:rPr>
          <w:rFonts w:eastAsiaTheme="minorHAnsi"/>
          <w:sz w:val="20"/>
          <w:szCs w:val="20"/>
        </w:rPr>
        <w:t xml:space="preserve"> – just to name a few</w:t>
      </w:r>
      <w:r w:rsidRPr="00F1783F">
        <w:rPr>
          <w:rFonts w:eastAsiaTheme="minorHAnsi"/>
          <w:sz w:val="20"/>
          <w:szCs w:val="20"/>
        </w:rPr>
        <w:t xml:space="preserve">. </w:t>
      </w:r>
      <w:r w:rsidR="005A21C6">
        <w:rPr>
          <w:rFonts w:eastAsiaTheme="minorHAnsi"/>
          <w:sz w:val="20"/>
          <w:szCs w:val="20"/>
        </w:rPr>
        <w:t>Refer to the example and the pages that follow</w:t>
      </w:r>
      <w:r w:rsidRPr="00F1783F">
        <w:rPr>
          <w:rFonts w:eastAsiaTheme="minorHAnsi"/>
          <w:sz w:val="20"/>
          <w:szCs w:val="20"/>
        </w:rPr>
        <w:t xml:space="preserve"> for a general list of hazards and safe work </w:t>
      </w:r>
      <w:r w:rsidR="005A21C6">
        <w:rPr>
          <w:rFonts w:eastAsiaTheme="minorHAnsi"/>
          <w:sz w:val="20"/>
          <w:szCs w:val="20"/>
        </w:rPr>
        <w:t>practices</w:t>
      </w:r>
      <w:r w:rsidRPr="00F1783F">
        <w:rPr>
          <w:rFonts w:eastAsiaTheme="minorHAnsi"/>
          <w:sz w:val="20"/>
          <w:szCs w:val="20"/>
        </w:rPr>
        <w:t>.</w:t>
      </w:r>
      <w:r w:rsidR="00C21183">
        <w:rPr>
          <w:rFonts w:eastAsiaTheme="minorHAnsi"/>
          <w:sz w:val="20"/>
          <w:szCs w:val="20"/>
        </w:rPr>
        <w:t xml:space="preserve"> </w:t>
      </w:r>
      <w:r w:rsidRPr="00F1783F">
        <w:rPr>
          <w:rFonts w:eastAsiaTheme="minorHAnsi"/>
          <w:sz w:val="20"/>
          <w:szCs w:val="20"/>
        </w:rPr>
        <w:t>This is not intended to be an all-inclusive list, but a list of some of the common hazards and control measures.</w:t>
      </w:r>
      <w:r w:rsidR="00F16E9E">
        <w:rPr>
          <w:rFonts w:eastAsiaTheme="minorHAnsi"/>
          <w:sz w:val="20"/>
          <w:szCs w:val="20"/>
        </w:rPr>
        <w:t xml:space="preserve">  </w:t>
      </w:r>
    </w:p>
    <w:p w14:paraId="1A6076BD" w14:textId="57BDDA46" w:rsidR="00F16E9E" w:rsidRPr="005E656F" w:rsidRDefault="00F16E9E" w:rsidP="00F16E9E">
      <w:pPr>
        <w:spacing w:after="120" w:line="240" w:lineRule="auto"/>
        <w:rPr>
          <w:sz w:val="20"/>
          <w:szCs w:val="20"/>
        </w:rPr>
      </w:pPr>
      <w:r w:rsidRPr="005E656F">
        <w:rPr>
          <w:sz w:val="20"/>
          <w:szCs w:val="20"/>
        </w:rPr>
        <w:t>Informal safety inspections, to include evaluation of the facility, equipment, machinery and processes will be completed by any/all car wash personnel or by the safety coordinator on an ongoing basis.</w:t>
      </w:r>
      <w:r>
        <w:rPr>
          <w:sz w:val="20"/>
          <w:szCs w:val="20"/>
        </w:rPr>
        <w:t xml:space="preserve"> </w:t>
      </w:r>
    </w:p>
    <w:p w14:paraId="01B7FB4B" w14:textId="180211C1" w:rsidR="00F16E9E" w:rsidRPr="005E656F" w:rsidRDefault="00F16E9E" w:rsidP="00F16E9E">
      <w:pPr>
        <w:spacing w:after="120" w:line="240" w:lineRule="auto"/>
        <w:rPr>
          <w:sz w:val="20"/>
          <w:szCs w:val="20"/>
        </w:rPr>
      </w:pPr>
      <w:r w:rsidRPr="005E656F">
        <w:rPr>
          <w:sz w:val="20"/>
          <w:szCs w:val="20"/>
        </w:rPr>
        <w:t>Employees are encouraged to report unsafe conditions or practices by informing their supervisor</w:t>
      </w:r>
      <w:r>
        <w:rPr>
          <w:sz w:val="20"/>
          <w:szCs w:val="20"/>
        </w:rPr>
        <w:t xml:space="preserve"> or </w:t>
      </w:r>
      <w:r w:rsidRPr="005E656F">
        <w:rPr>
          <w:sz w:val="20"/>
          <w:szCs w:val="20"/>
        </w:rPr>
        <w:t xml:space="preserve">safety coordinator </w:t>
      </w:r>
      <w:r>
        <w:rPr>
          <w:sz w:val="20"/>
          <w:szCs w:val="20"/>
        </w:rPr>
        <w:t>in person</w:t>
      </w:r>
      <w:r w:rsidR="002D3AEA">
        <w:rPr>
          <w:sz w:val="20"/>
          <w:szCs w:val="20"/>
        </w:rPr>
        <w:t xml:space="preserve">, </w:t>
      </w:r>
      <w:r w:rsidRPr="005E656F">
        <w:rPr>
          <w:sz w:val="20"/>
          <w:szCs w:val="20"/>
        </w:rPr>
        <w:t xml:space="preserve"> </w:t>
      </w:r>
      <w:r>
        <w:rPr>
          <w:sz w:val="20"/>
          <w:szCs w:val="20"/>
        </w:rPr>
        <w:t>with a</w:t>
      </w:r>
      <w:r w:rsidRPr="005E656F">
        <w:rPr>
          <w:sz w:val="20"/>
          <w:szCs w:val="20"/>
        </w:rPr>
        <w:t xml:space="preserve"> note in the safety suggestion box or </w:t>
      </w:r>
      <w:r>
        <w:rPr>
          <w:sz w:val="20"/>
          <w:szCs w:val="20"/>
          <w:highlight w:val="lightGray"/>
        </w:rPr>
        <w:t>&lt;s</w:t>
      </w:r>
      <w:r w:rsidRPr="005E656F">
        <w:rPr>
          <w:sz w:val="20"/>
          <w:szCs w:val="20"/>
          <w:highlight w:val="lightGray"/>
        </w:rPr>
        <w:t>peci</w:t>
      </w:r>
      <w:r>
        <w:rPr>
          <w:sz w:val="20"/>
          <w:szCs w:val="20"/>
          <w:highlight w:val="lightGray"/>
        </w:rPr>
        <w:t>fic company ways to communicate&gt;</w:t>
      </w:r>
      <w:r w:rsidRPr="005E656F">
        <w:rPr>
          <w:sz w:val="20"/>
          <w:szCs w:val="20"/>
        </w:rPr>
        <w:t>.</w:t>
      </w:r>
      <w:r>
        <w:rPr>
          <w:sz w:val="20"/>
          <w:szCs w:val="20"/>
        </w:rPr>
        <w:t xml:space="preserve"> </w:t>
      </w:r>
    </w:p>
    <w:p w14:paraId="2F38A13A" w14:textId="7ECE34D5" w:rsidR="00DA2678" w:rsidRDefault="00F16E9E" w:rsidP="00F16E9E">
      <w:pPr>
        <w:spacing w:after="0" w:line="240" w:lineRule="auto"/>
        <w:rPr>
          <w:rFonts w:eastAsiaTheme="minorHAnsi"/>
          <w:sz w:val="20"/>
          <w:szCs w:val="20"/>
        </w:rPr>
      </w:pPr>
      <w:r w:rsidRPr="005E656F">
        <w:rPr>
          <w:sz w:val="20"/>
          <w:szCs w:val="20"/>
        </w:rPr>
        <w:t xml:space="preserve">Formal safety inspections will be conducted on a </w:t>
      </w:r>
      <w:r w:rsidRPr="001E2440">
        <w:rPr>
          <w:sz w:val="20"/>
          <w:szCs w:val="20"/>
          <w:highlight w:val="lightGray"/>
        </w:rPr>
        <w:t>&lt;monthly, quarterly, semi-annual, annual&gt;</w:t>
      </w:r>
      <w:r>
        <w:rPr>
          <w:sz w:val="20"/>
          <w:szCs w:val="20"/>
        </w:rPr>
        <w:t xml:space="preserve"> basis using the attached car wash safety inspection c</w:t>
      </w:r>
      <w:r w:rsidRPr="005E656F">
        <w:rPr>
          <w:sz w:val="20"/>
          <w:szCs w:val="20"/>
        </w:rPr>
        <w:t xml:space="preserve">hecklist. Any deficiencies identified on the checklist will be immediately addressed with documented corrective action. </w:t>
      </w:r>
    </w:p>
    <w:p w14:paraId="2A8E036A" w14:textId="77777777" w:rsidR="00DD1A1F" w:rsidRDefault="00DD1A1F" w:rsidP="00DA2678">
      <w:pPr>
        <w:spacing w:after="0" w:line="240" w:lineRule="auto"/>
        <w:rPr>
          <w:rFonts w:eastAsiaTheme="minorHAnsi"/>
          <w:sz w:val="20"/>
          <w:szCs w:val="20"/>
        </w:rPr>
      </w:pPr>
    </w:p>
    <w:p w14:paraId="2525CF14" w14:textId="055B115C" w:rsidR="00DD1A1F" w:rsidRPr="00367992" w:rsidRDefault="00EB4B11" w:rsidP="00583788">
      <w:pPr>
        <w:pStyle w:val="pagesectionheading"/>
        <w:spacing w:after="120"/>
      </w:pPr>
      <w:r>
        <w:t>V</w:t>
      </w:r>
      <w:r w:rsidRPr="00EB4B11">
        <w:t xml:space="preserve">. </w:t>
      </w:r>
      <w:r w:rsidR="00F16E9E">
        <w:t>METHODS</w:t>
      </w:r>
      <w:r w:rsidR="00DD1A1F">
        <w:t xml:space="preserve"> </w:t>
      </w:r>
      <w:r w:rsidR="00F16E9E">
        <w:t>OF CORRECTIVE ACTION</w:t>
      </w:r>
    </w:p>
    <w:p w14:paraId="3F6508C8" w14:textId="216F153A" w:rsidR="00DD1A1F" w:rsidRPr="004F7919" w:rsidRDefault="00BF0945" w:rsidP="00DD1A1F">
      <w:pPr>
        <w:spacing w:line="240" w:lineRule="auto"/>
      </w:pPr>
      <w:r>
        <w:t xml:space="preserve">Any </w:t>
      </w:r>
      <w:r w:rsidR="002D3AEA">
        <w:t xml:space="preserve">safety deficiency </w:t>
      </w:r>
      <w:r>
        <w:t xml:space="preserve">identified during formal inspections of the facility will be flagged for maintenance and </w:t>
      </w:r>
      <w:r w:rsidR="002D3AEA">
        <w:t>addressed as soon as possible</w:t>
      </w:r>
      <w:r w:rsidR="007071DB">
        <w:t xml:space="preserve">. </w:t>
      </w:r>
      <w:r>
        <w:t xml:space="preserve">Employee suggestions will be </w:t>
      </w:r>
      <w:proofErr w:type="gramStart"/>
      <w:r>
        <w:t>taken into account</w:t>
      </w:r>
      <w:proofErr w:type="gramEnd"/>
      <w:r>
        <w:t xml:space="preserve"> at this time with any action items included in this list and prioritized.  </w:t>
      </w:r>
    </w:p>
    <w:p w14:paraId="220EB554" w14:textId="77777777" w:rsidR="00EB4B11" w:rsidRPr="001E2440" w:rsidRDefault="00EB4B11" w:rsidP="00583788">
      <w:pPr>
        <w:pStyle w:val="pagesectionheading"/>
        <w:spacing w:after="120"/>
      </w:pPr>
      <w:r w:rsidRPr="00EB4B11">
        <w:t>V</w:t>
      </w:r>
      <w:r>
        <w:t>I</w:t>
      </w:r>
      <w:r w:rsidRPr="00EB4B11">
        <w:t>. ENFORCE SAFETY POLICIES</w:t>
      </w:r>
    </w:p>
    <w:p w14:paraId="294F14BC" w14:textId="52C4281B" w:rsidR="00DA2678" w:rsidRPr="00DA2678" w:rsidRDefault="00DA2678" w:rsidP="00DA2678">
      <w:pPr>
        <w:rPr>
          <w:sz w:val="20"/>
          <w:szCs w:val="20"/>
        </w:rPr>
      </w:pPr>
      <w:r w:rsidRPr="00DA2678">
        <w:rPr>
          <w:sz w:val="20"/>
          <w:szCs w:val="20"/>
        </w:rPr>
        <w:t xml:space="preserve">The </w:t>
      </w:r>
      <w:r w:rsidR="00560551">
        <w:rPr>
          <w:sz w:val="20"/>
          <w:szCs w:val="20"/>
        </w:rPr>
        <w:t>s</w:t>
      </w:r>
      <w:r w:rsidRPr="00DA2678">
        <w:rPr>
          <w:sz w:val="20"/>
          <w:szCs w:val="20"/>
        </w:rPr>
        <w:t xml:space="preserve">afety coordinator or other </w:t>
      </w:r>
      <w:r w:rsidR="00EB4B11">
        <w:rPr>
          <w:sz w:val="20"/>
          <w:szCs w:val="20"/>
        </w:rPr>
        <w:t xml:space="preserve">car wash </w:t>
      </w:r>
      <w:r w:rsidRPr="00DA2678">
        <w:rPr>
          <w:sz w:val="20"/>
          <w:szCs w:val="20"/>
        </w:rPr>
        <w:t xml:space="preserve">representative(s) should randomly and regularly evaluate employee </w:t>
      </w:r>
      <w:r w:rsidR="00EB4B11">
        <w:rPr>
          <w:sz w:val="20"/>
          <w:szCs w:val="20"/>
        </w:rPr>
        <w:t xml:space="preserve">car wash </w:t>
      </w:r>
      <w:r w:rsidRPr="00DA2678">
        <w:rPr>
          <w:sz w:val="20"/>
          <w:szCs w:val="20"/>
        </w:rPr>
        <w:t xml:space="preserve">safety practices and conditions. This opportunity should be used to recognize good safety behaviors and correct unsafe actions. Ensure employees are following established </w:t>
      </w:r>
      <w:r w:rsidR="00EB4B11">
        <w:rPr>
          <w:sz w:val="20"/>
          <w:szCs w:val="20"/>
        </w:rPr>
        <w:t xml:space="preserve">car wash </w:t>
      </w:r>
      <w:r w:rsidRPr="00DA2678">
        <w:rPr>
          <w:sz w:val="20"/>
          <w:szCs w:val="20"/>
        </w:rPr>
        <w:t xml:space="preserve">safety policies. </w:t>
      </w:r>
      <w:r w:rsidR="00F16E9E">
        <w:rPr>
          <w:sz w:val="20"/>
          <w:szCs w:val="20"/>
        </w:rPr>
        <w:t xml:space="preserve">Refer to your </w:t>
      </w:r>
      <w:r w:rsidRPr="00DA2678">
        <w:rPr>
          <w:sz w:val="20"/>
          <w:szCs w:val="20"/>
        </w:rPr>
        <w:t xml:space="preserve">disciplinary procedures to address safety violators. </w:t>
      </w:r>
    </w:p>
    <w:p w14:paraId="59DB3322" w14:textId="77777777" w:rsidR="00DA2678" w:rsidRPr="001C0949" w:rsidRDefault="00EB4B11" w:rsidP="00583788">
      <w:pPr>
        <w:pStyle w:val="pagesectionheading"/>
        <w:spacing w:after="120"/>
      </w:pPr>
      <w:r w:rsidRPr="001C0949">
        <w:t xml:space="preserve">VII. </w:t>
      </w:r>
      <w:r w:rsidR="00CF0403" w:rsidRPr="001C0949">
        <w:t xml:space="preserve">ACCIDENT INVESTIGATION </w:t>
      </w:r>
    </w:p>
    <w:p w14:paraId="49457A17" w14:textId="77777777" w:rsidR="00DA2678" w:rsidRPr="00DA2678" w:rsidRDefault="00DA2678" w:rsidP="00C370A6">
      <w:pPr>
        <w:spacing w:after="120"/>
        <w:rPr>
          <w:rFonts w:cs="Arial"/>
          <w:b/>
          <w:bCs/>
          <w:color w:val="000000"/>
          <w:sz w:val="20"/>
          <w:szCs w:val="20"/>
        </w:rPr>
      </w:pPr>
      <w:r w:rsidRPr="00DA2678">
        <w:rPr>
          <w:sz w:val="20"/>
          <w:szCs w:val="20"/>
        </w:rPr>
        <w:t>One of the most important elements of an effective safety program is the thoughtful completion of an accident investigation.</w:t>
      </w:r>
      <w:r w:rsidR="00C21183">
        <w:rPr>
          <w:sz w:val="20"/>
          <w:szCs w:val="20"/>
        </w:rPr>
        <w:t xml:space="preserve"> </w:t>
      </w:r>
    </w:p>
    <w:p w14:paraId="09699CED" w14:textId="77777777" w:rsidR="00DA2678" w:rsidRPr="00DA2678" w:rsidRDefault="00DA2678" w:rsidP="00C370A6">
      <w:pPr>
        <w:spacing w:after="120"/>
        <w:rPr>
          <w:sz w:val="20"/>
          <w:szCs w:val="20"/>
        </w:rPr>
      </w:pPr>
      <w:r w:rsidRPr="00DA2678">
        <w:rPr>
          <w:sz w:val="20"/>
          <w:szCs w:val="20"/>
        </w:rPr>
        <w:t>Encourage employees to report any/all accidents, regardless of if an injury was sustained. Related activities, actions and conditions will provide critical clues to prevent the same accident from happening again.</w:t>
      </w:r>
      <w:r w:rsidR="00C21183">
        <w:rPr>
          <w:sz w:val="20"/>
          <w:szCs w:val="20"/>
        </w:rPr>
        <w:t xml:space="preserve"> </w:t>
      </w:r>
    </w:p>
    <w:p w14:paraId="33B5D809" w14:textId="73FFD612" w:rsidR="00DA2678" w:rsidRPr="00DA2678" w:rsidRDefault="00DA2678" w:rsidP="00C370A6">
      <w:pPr>
        <w:spacing w:after="120"/>
        <w:rPr>
          <w:sz w:val="20"/>
          <w:szCs w:val="20"/>
        </w:rPr>
      </w:pPr>
      <w:r w:rsidRPr="00DA2678">
        <w:rPr>
          <w:sz w:val="20"/>
          <w:szCs w:val="20"/>
        </w:rPr>
        <w:t xml:space="preserve">Use a formal accident investigation (example </w:t>
      </w:r>
      <w:r w:rsidR="00583788">
        <w:rPr>
          <w:sz w:val="20"/>
          <w:szCs w:val="20"/>
        </w:rPr>
        <w:t>included</w:t>
      </w:r>
      <w:r w:rsidRPr="00DA2678">
        <w:rPr>
          <w:sz w:val="20"/>
          <w:szCs w:val="20"/>
        </w:rPr>
        <w:t xml:space="preserve">) to record accident details and explanations. Take photos, check surveillance cameras and interview witnesses. Use fact-finding questions when conducting the interviews. Use open-ended questions such as: </w:t>
      </w:r>
    </w:p>
    <w:p w14:paraId="622DA3FD"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When</w:t>
      </w:r>
      <w:r w:rsidRPr="00DA2678">
        <w:rPr>
          <w:rFonts w:cs="Arial"/>
          <w:color w:val="000000"/>
          <w:sz w:val="20"/>
          <w:szCs w:val="20"/>
        </w:rPr>
        <w:t xml:space="preserve"> did the accident occur? Date? Time?</w:t>
      </w:r>
    </w:p>
    <w:p w14:paraId="0BF90F22"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Where</w:t>
      </w:r>
      <w:r w:rsidRPr="00DA2678">
        <w:rPr>
          <w:rFonts w:cs="Arial"/>
          <w:color w:val="000000"/>
          <w:sz w:val="20"/>
          <w:szCs w:val="20"/>
        </w:rPr>
        <w:t xml:space="preserve"> in the </w:t>
      </w:r>
      <w:r w:rsidR="00F3188C">
        <w:rPr>
          <w:rFonts w:cs="Arial"/>
          <w:color w:val="000000"/>
          <w:sz w:val="20"/>
          <w:szCs w:val="20"/>
        </w:rPr>
        <w:t>workplace</w:t>
      </w:r>
      <w:r w:rsidRPr="00DA2678">
        <w:rPr>
          <w:rFonts w:cs="Arial"/>
          <w:color w:val="000000"/>
          <w:sz w:val="20"/>
          <w:szCs w:val="20"/>
        </w:rPr>
        <w:t xml:space="preserve"> did the accident occur?</w:t>
      </w:r>
    </w:p>
    <w:p w14:paraId="6CC6463E"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Who</w:t>
      </w:r>
      <w:r w:rsidRPr="00DA2678">
        <w:rPr>
          <w:rFonts w:cs="Arial"/>
          <w:color w:val="000000"/>
          <w:sz w:val="20"/>
          <w:szCs w:val="20"/>
        </w:rPr>
        <w:t xml:space="preserve"> was present at the time of incident?</w:t>
      </w:r>
    </w:p>
    <w:p w14:paraId="0D81AFE3"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What</w:t>
      </w:r>
      <w:r w:rsidRPr="00DA2678">
        <w:rPr>
          <w:rFonts w:cs="Arial"/>
          <w:color w:val="000000"/>
          <w:sz w:val="20"/>
          <w:szCs w:val="20"/>
        </w:rPr>
        <w:t xml:space="preserve"> are the details of the activity/task involved?</w:t>
      </w:r>
    </w:p>
    <w:p w14:paraId="43455894"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 xml:space="preserve">Why </w:t>
      </w:r>
      <w:r w:rsidRPr="00DA2678">
        <w:rPr>
          <w:rFonts w:cs="Arial"/>
          <w:color w:val="000000"/>
          <w:sz w:val="20"/>
          <w:szCs w:val="20"/>
        </w:rPr>
        <w:t>do you think the accident occurred?</w:t>
      </w:r>
    </w:p>
    <w:p w14:paraId="5663F9AF" w14:textId="77777777" w:rsidR="00DA2678" w:rsidRPr="007726AC" w:rsidRDefault="00DA2678" w:rsidP="007726AC">
      <w:pPr>
        <w:numPr>
          <w:ilvl w:val="0"/>
          <w:numId w:val="34"/>
        </w:numPr>
        <w:autoSpaceDE w:val="0"/>
        <w:autoSpaceDN w:val="0"/>
        <w:adjustRightInd w:val="0"/>
        <w:spacing w:after="120" w:line="240" w:lineRule="auto"/>
        <w:rPr>
          <w:rFonts w:cs="Arial"/>
          <w:color w:val="000000"/>
          <w:sz w:val="20"/>
          <w:szCs w:val="20"/>
        </w:rPr>
      </w:pPr>
      <w:r w:rsidRPr="00DA2678">
        <w:rPr>
          <w:rFonts w:cs="Arial"/>
          <w:b/>
          <w:color w:val="000000"/>
          <w:sz w:val="20"/>
          <w:szCs w:val="20"/>
        </w:rPr>
        <w:t>What</w:t>
      </w:r>
      <w:r w:rsidRPr="00DA2678">
        <w:rPr>
          <w:rFonts w:cs="Arial"/>
          <w:color w:val="000000"/>
          <w:sz w:val="20"/>
          <w:szCs w:val="20"/>
        </w:rPr>
        <w:t xml:space="preserve"> could have been done to prevent this accident?</w:t>
      </w:r>
    </w:p>
    <w:p w14:paraId="0670C5E5" w14:textId="7CCBD255" w:rsidR="00FB6BBB" w:rsidRDefault="00DA2678" w:rsidP="00FB6BBB">
      <w:pPr>
        <w:pStyle w:val="pagesectionheading"/>
        <w:spacing w:after="120"/>
      </w:pPr>
      <w:r w:rsidRPr="00DA2678">
        <w:rPr>
          <w:rFonts w:cs="Arial"/>
          <w:color w:val="000000"/>
          <w:sz w:val="20"/>
          <w:szCs w:val="20"/>
        </w:rPr>
        <w:t>Develop a corrective action to prevent reoccurrence of another incident. Follow up to ensure the corrective action is effectively implemented.</w:t>
      </w:r>
      <w:r w:rsidR="00EB4B11">
        <w:rPr>
          <w:rFonts w:cs="Arial"/>
          <w:color w:val="000000"/>
          <w:sz w:val="20"/>
          <w:szCs w:val="20"/>
        </w:rPr>
        <w:t xml:space="preserve"> </w:t>
      </w:r>
    </w:p>
    <w:p w14:paraId="2F64A22E" w14:textId="77777777" w:rsidR="00FB6BBB" w:rsidRDefault="00FB6BBB" w:rsidP="00FB6BBB">
      <w:pPr>
        <w:pStyle w:val="pagesectionheading"/>
        <w:spacing w:after="120"/>
      </w:pPr>
    </w:p>
    <w:p w14:paraId="3FD162E0" w14:textId="6ADE8408" w:rsidR="0027309F" w:rsidRPr="00583788" w:rsidRDefault="00C62A09" w:rsidP="00583788">
      <w:pPr>
        <w:pStyle w:val="MainHeadingsh1"/>
      </w:pPr>
      <w:r>
        <w:br w:type="page"/>
      </w:r>
      <w:r w:rsidR="0027309F" w:rsidRPr="001C0949">
        <w:lastRenderedPageBreak/>
        <w:t>Safety Meeting Record</w:t>
      </w:r>
    </w:p>
    <w:bookmarkEnd w:id="3"/>
    <w:p w14:paraId="5ECB11CD" w14:textId="77777777" w:rsidR="0027309F" w:rsidRPr="005E656F" w:rsidRDefault="0027309F" w:rsidP="0027309F">
      <w:pPr>
        <w:pStyle w:val="Heading5"/>
        <w:spacing w:line="240" w:lineRule="auto"/>
        <w:rPr>
          <w:rFonts w:asciiTheme="minorHAnsi" w:hAnsiTheme="minorHAnsi" w:cs="Arial"/>
          <w:i w:val="0"/>
          <w:sz w:val="20"/>
          <w:szCs w:val="20"/>
        </w:rPr>
      </w:pPr>
      <w:r w:rsidRPr="005E656F">
        <w:rPr>
          <w:rFonts w:asciiTheme="minorHAnsi" w:hAnsiTheme="minorHAnsi" w:cs="Arial"/>
          <w:i w:val="0"/>
          <w:sz w:val="20"/>
          <w:szCs w:val="20"/>
        </w:rPr>
        <w:t>Date:</w:t>
      </w:r>
      <w:r w:rsidR="00C21183">
        <w:rPr>
          <w:rFonts w:asciiTheme="minorHAnsi" w:hAnsiTheme="minorHAnsi" w:cs="Arial"/>
          <w:i w:val="0"/>
          <w:sz w:val="20"/>
          <w:szCs w:val="20"/>
        </w:rPr>
        <w:t xml:space="preserve"> </w:t>
      </w:r>
      <w:r w:rsidR="00C21183" w:rsidRPr="00583788">
        <w:rPr>
          <w:rFonts w:asciiTheme="minorHAnsi" w:hAnsiTheme="minorHAnsi" w:cs="Arial"/>
          <w:b w:val="0"/>
          <w:i w:val="0"/>
          <w:sz w:val="20"/>
          <w:szCs w:val="20"/>
        </w:rPr>
        <w:t xml:space="preserve"> </w:t>
      </w:r>
      <w:r w:rsidRPr="00583788">
        <w:rPr>
          <w:rFonts w:asciiTheme="minorHAnsi" w:hAnsiTheme="minorHAnsi" w:cs="Arial"/>
          <w:b w:val="0"/>
          <w:i w:val="0"/>
          <w:sz w:val="20"/>
          <w:szCs w:val="20"/>
        </w:rPr>
        <w:t>_______________________________________________________</w:t>
      </w:r>
    </w:p>
    <w:p w14:paraId="2F76CAED" w14:textId="77777777" w:rsidR="0027309F" w:rsidRPr="005E656F" w:rsidRDefault="0027309F" w:rsidP="0027309F">
      <w:pPr>
        <w:pStyle w:val="Heading5"/>
        <w:spacing w:line="240" w:lineRule="auto"/>
        <w:rPr>
          <w:rFonts w:asciiTheme="minorHAnsi" w:hAnsiTheme="minorHAnsi" w:cs="Arial"/>
          <w:i w:val="0"/>
          <w:sz w:val="20"/>
          <w:szCs w:val="20"/>
        </w:rPr>
      </w:pPr>
      <w:r w:rsidRPr="005E656F">
        <w:rPr>
          <w:rFonts w:asciiTheme="minorHAnsi" w:hAnsiTheme="minorHAnsi" w:cs="Arial"/>
          <w:i w:val="0"/>
          <w:sz w:val="20"/>
          <w:szCs w:val="20"/>
        </w:rPr>
        <w:t>Topic:</w:t>
      </w:r>
      <w:r w:rsidR="00C21183">
        <w:rPr>
          <w:rFonts w:asciiTheme="minorHAnsi" w:hAnsiTheme="minorHAnsi" w:cs="Arial"/>
          <w:i w:val="0"/>
          <w:sz w:val="20"/>
          <w:szCs w:val="20"/>
        </w:rPr>
        <w:t xml:space="preserve"> </w:t>
      </w:r>
      <w:r w:rsidRPr="00583788">
        <w:rPr>
          <w:rFonts w:asciiTheme="minorHAnsi" w:hAnsiTheme="minorHAnsi" w:cs="Arial"/>
          <w:b w:val="0"/>
          <w:i w:val="0"/>
          <w:sz w:val="20"/>
          <w:szCs w:val="20"/>
        </w:rPr>
        <w:t>_______________________________________________________</w:t>
      </w:r>
    </w:p>
    <w:p w14:paraId="7B53BDAF" w14:textId="77777777" w:rsidR="0027309F" w:rsidRPr="005E656F" w:rsidRDefault="00FB6BBB" w:rsidP="0027309F">
      <w:pPr>
        <w:spacing w:line="240" w:lineRule="auto"/>
        <w:rPr>
          <w:rFonts w:asciiTheme="minorHAnsi" w:hAnsiTheme="minorHAnsi"/>
          <w:b/>
          <w:sz w:val="20"/>
          <w:szCs w:val="20"/>
        </w:rPr>
      </w:pPr>
      <w:r>
        <w:rPr>
          <w:rFonts w:asciiTheme="minorHAnsi" w:hAnsiTheme="minorHAnsi"/>
          <w:b/>
          <w:sz w:val="20"/>
          <w:szCs w:val="20"/>
        </w:rPr>
        <w:br/>
      </w:r>
      <w:r w:rsidR="0027309F" w:rsidRPr="005E656F">
        <w:rPr>
          <w:rFonts w:asciiTheme="minorHAnsi" w:hAnsiTheme="minorHAnsi"/>
          <w:b/>
          <w:sz w:val="20"/>
          <w:szCs w:val="20"/>
        </w:rPr>
        <w:t>Employees in Attendance:</w:t>
      </w:r>
    </w:p>
    <w:p w14:paraId="56A0EF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771A0797"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3CA21535"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311454B7"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7402CE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2AC215D5"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72CC58E1"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247A9B0A"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0E9A864F"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591F369A"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rPr>
        <w:t>Suggestions:</w:t>
      </w:r>
    </w:p>
    <w:p w14:paraId="1D7E8A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1A9D3181"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1B80E839"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3B599BB0"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77B685A0" w14:textId="77777777" w:rsidR="005E656F" w:rsidRPr="00583788" w:rsidRDefault="005E656F" w:rsidP="005E656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30315166" w14:textId="77777777" w:rsidR="0027309F" w:rsidRPr="005E656F" w:rsidRDefault="0027309F" w:rsidP="005E656F">
      <w:pPr>
        <w:spacing w:after="0" w:line="240" w:lineRule="auto"/>
        <w:rPr>
          <w:rFonts w:asciiTheme="minorHAnsi" w:hAnsiTheme="minorHAnsi"/>
          <w:b/>
          <w:sz w:val="20"/>
          <w:szCs w:val="20"/>
        </w:rPr>
      </w:pPr>
    </w:p>
    <w:p w14:paraId="6F0C7CB6"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rPr>
        <w:t>Suggestion Follow-up:</w:t>
      </w:r>
    </w:p>
    <w:p w14:paraId="4D1936F8"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5B5EB4D0"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5B4B7EE8" w14:textId="77777777" w:rsidR="00C213F5" w:rsidRPr="00583788" w:rsidRDefault="0027309F" w:rsidP="00C213F5">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7A5060F8" w14:textId="77777777" w:rsidR="00C213F5" w:rsidRPr="00583788" w:rsidRDefault="00C213F5" w:rsidP="00C213F5">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78A5105D" w14:textId="77777777" w:rsidR="005E656F" w:rsidRPr="00583788" w:rsidRDefault="005E656F" w:rsidP="005E656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6F71ACCE" w14:textId="77777777" w:rsidR="005E656F" w:rsidRDefault="005E656F" w:rsidP="00C213F5">
      <w:pPr>
        <w:pStyle w:val="pagesectionheading"/>
      </w:pPr>
    </w:p>
    <w:p w14:paraId="6419E006" w14:textId="7B141637" w:rsidR="00205276" w:rsidRPr="00583788" w:rsidRDefault="0027309F" w:rsidP="00583788">
      <w:pPr>
        <w:pStyle w:val="MainHeadingsh1"/>
        <w:spacing w:after="120"/>
      </w:pPr>
      <w:r w:rsidRPr="001C0949">
        <w:br w:type="page"/>
      </w:r>
      <w:r w:rsidR="00D4533D">
        <w:lastRenderedPageBreak/>
        <w:t xml:space="preserve">Car Wash New Hire </w:t>
      </w:r>
      <w:r w:rsidR="00041DC3">
        <w:t>Orientation</w:t>
      </w:r>
      <w:r w:rsidR="00D4533D">
        <w:t xml:space="preserve"> – Sample Checklist</w:t>
      </w:r>
    </w:p>
    <w:p w14:paraId="4FB420C4" w14:textId="7250E84D" w:rsidR="007C417F" w:rsidRPr="005E656F" w:rsidRDefault="007C417F" w:rsidP="00390468">
      <w:pPr>
        <w:spacing w:after="120" w:line="240" w:lineRule="auto"/>
        <w:rPr>
          <w:rFonts w:eastAsiaTheme="minorHAnsi"/>
          <w:sz w:val="20"/>
          <w:szCs w:val="20"/>
        </w:rPr>
      </w:pPr>
      <w:r w:rsidRPr="00583788">
        <w:rPr>
          <w:rFonts w:eastAsiaTheme="minorHAnsi"/>
          <w:b/>
          <w:sz w:val="20"/>
          <w:szCs w:val="20"/>
        </w:rPr>
        <w:t>1.</w:t>
      </w:r>
      <w:r w:rsidR="00C21183">
        <w:rPr>
          <w:rFonts w:eastAsiaTheme="minorHAnsi"/>
          <w:b/>
          <w:sz w:val="20"/>
          <w:szCs w:val="20"/>
        </w:rPr>
        <w:t xml:space="preserve"> </w:t>
      </w:r>
      <w:r w:rsidRPr="005E656F">
        <w:rPr>
          <w:rFonts w:eastAsiaTheme="minorHAnsi"/>
          <w:b/>
          <w:sz w:val="20"/>
          <w:szCs w:val="20"/>
        </w:rPr>
        <w:t>Slips, Trips and Falls</w:t>
      </w:r>
      <w:r w:rsidR="00C21183">
        <w:rPr>
          <w:rFonts w:eastAsiaTheme="minorHAnsi"/>
          <w:b/>
          <w:sz w:val="20"/>
          <w:szCs w:val="20"/>
        </w:rPr>
        <w:t xml:space="preserve"> </w:t>
      </w:r>
    </w:p>
    <w:p w14:paraId="4C59F032" w14:textId="7D887721" w:rsidR="007C417F" w:rsidRPr="005E656F" w:rsidRDefault="007C417F" w:rsidP="00390468">
      <w:pPr>
        <w:spacing w:after="120" w:line="240" w:lineRule="auto"/>
        <w:rPr>
          <w:rFonts w:eastAsiaTheme="minorHAnsi"/>
          <w:sz w:val="20"/>
          <w:szCs w:val="20"/>
        </w:rPr>
      </w:pPr>
      <w:r w:rsidRPr="005E656F">
        <w:rPr>
          <w:rFonts w:eastAsiaTheme="minorHAnsi"/>
          <w:sz w:val="20"/>
          <w:szCs w:val="20"/>
        </w:rPr>
        <w:t>Slip hazards are increased when hastily performing activities while walking on surfaces that are wet from water, soaps, oil and polishing agents. Poor housekeeping</w:t>
      </w:r>
      <w:r w:rsidR="00390468">
        <w:rPr>
          <w:rFonts w:eastAsiaTheme="minorHAnsi"/>
          <w:sz w:val="20"/>
          <w:szCs w:val="20"/>
        </w:rPr>
        <w:t xml:space="preserve">, such as </w:t>
      </w:r>
      <w:r w:rsidR="00F16E9E">
        <w:rPr>
          <w:rFonts w:eastAsiaTheme="minorHAnsi"/>
          <w:sz w:val="20"/>
          <w:szCs w:val="20"/>
        </w:rPr>
        <w:t>supplies,</w:t>
      </w:r>
      <w:r w:rsidRPr="005E656F">
        <w:rPr>
          <w:rFonts w:eastAsiaTheme="minorHAnsi"/>
          <w:sz w:val="20"/>
          <w:szCs w:val="20"/>
        </w:rPr>
        <w:t xml:space="preserve"> and work tools scattered around the work area increase this risk.</w:t>
      </w:r>
      <w:r w:rsidR="00C21183">
        <w:rPr>
          <w:rFonts w:eastAsiaTheme="minorHAnsi"/>
          <w:sz w:val="20"/>
          <w:szCs w:val="20"/>
        </w:rPr>
        <w:t xml:space="preserve"> </w:t>
      </w:r>
      <w:r w:rsidRPr="005E656F">
        <w:rPr>
          <w:rFonts w:eastAsiaTheme="minorHAnsi"/>
          <w:sz w:val="20"/>
          <w:szCs w:val="20"/>
        </w:rPr>
        <w:t xml:space="preserve">To reduce the chance of injury workers should: </w:t>
      </w:r>
    </w:p>
    <w:p w14:paraId="316084B5" w14:textId="77777777" w:rsidR="007C417F" w:rsidRPr="005E656F" w:rsidRDefault="00390468" w:rsidP="00041DC3">
      <w:pPr>
        <w:numPr>
          <w:ilvl w:val="0"/>
          <w:numId w:val="36"/>
        </w:numPr>
        <w:spacing w:after="0" w:line="240" w:lineRule="auto"/>
        <w:contextualSpacing/>
        <w:rPr>
          <w:rFonts w:eastAsiaTheme="minorHAnsi"/>
          <w:sz w:val="20"/>
          <w:szCs w:val="20"/>
        </w:rPr>
      </w:pPr>
      <w:r>
        <w:rPr>
          <w:rFonts w:eastAsiaTheme="minorHAnsi"/>
          <w:sz w:val="20"/>
          <w:szCs w:val="20"/>
        </w:rPr>
        <w:t>Wear slip-</w:t>
      </w:r>
      <w:r w:rsidR="007C417F" w:rsidRPr="005E656F">
        <w:rPr>
          <w:rFonts w:eastAsiaTheme="minorHAnsi"/>
          <w:sz w:val="20"/>
          <w:szCs w:val="20"/>
        </w:rPr>
        <w:t xml:space="preserve">resistant shoes. </w:t>
      </w:r>
    </w:p>
    <w:p w14:paraId="5ECFE5B9" w14:textId="77777777" w:rsidR="007C417F" w:rsidRPr="005E656F" w:rsidRDefault="00512E46" w:rsidP="00041DC3">
      <w:pPr>
        <w:numPr>
          <w:ilvl w:val="0"/>
          <w:numId w:val="36"/>
        </w:numPr>
        <w:spacing w:after="0" w:line="240" w:lineRule="auto"/>
        <w:contextualSpacing/>
        <w:rPr>
          <w:rFonts w:eastAsiaTheme="minorHAnsi"/>
          <w:sz w:val="20"/>
          <w:szCs w:val="20"/>
        </w:rPr>
      </w:pPr>
      <w:r>
        <w:rPr>
          <w:rFonts w:eastAsiaTheme="minorHAnsi"/>
          <w:sz w:val="20"/>
          <w:szCs w:val="20"/>
        </w:rPr>
        <w:t xml:space="preserve">Walk, </w:t>
      </w:r>
      <w:r w:rsidR="007C417F" w:rsidRPr="005E656F">
        <w:rPr>
          <w:rFonts w:eastAsiaTheme="minorHAnsi"/>
          <w:sz w:val="20"/>
          <w:szCs w:val="20"/>
        </w:rPr>
        <w:t>not run, especially on wet surfaces</w:t>
      </w:r>
      <w:r>
        <w:rPr>
          <w:rFonts w:eastAsiaTheme="minorHAnsi"/>
          <w:sz w:val="20"/>
          <w:szCs w:val="20"/>
        </w:rPr>
        <w:t>.</w:t>
      </w:r>
    </w:p>
    <w:p w14:paraId="68ACDF78" w14:textId="77777777" w:rsidR="007C417F" w:rsidRPr="005E656F" w:rsidRDefault="007C417F" w:rsidP="00041DC3">
      <w:pPr>
        <w:numPr>
          <w:ilvl w:val="0"/>
          <w:numId w:val="36"/>
        </w:numPr>
        <w:spacing w:after="0" w:line="240" w:lineRule="auto"/>
        <w:contextualSpacing/>
        <w:rPr>
          <w:rFonts w:eastAsiaTheme="minorHAnsi"/>
          <w:sz w:val="20"/>
          <w:szCs w:val="20"/>
        </w:rPr>
      </w:pPr>
      <w:r w:rsidRPr="005E656F">
        <w:rPr>
          <w:rFonts w:eastAsiaTheme="minorHAnsi"/>
          <w:sz w:val="20"/>
          <w:szCs w:val="20"/>
        </w:rPr>
        <w:t xml:space="preserve">Keep working </w:t>
      </w:r>
      <w:r w:rsidR="00512E46">
        <w:rPr>
          <w:rFonts w:eastAsiaTheme="minorHAnsi"/>
          <w:sz w:val="20"/>
          <w:szCs w:val="20"/>
        </w:rPr>
        <w:t>surfaces clean to prevent build</w:t>
      </w:r>
      <w:r w:rsidRPr="005E656F">
        <w:rPr>
          <w:rFonts w:eastAsiaTheme="minorHAnsi"/>
          <w:sz w:val="20"/>
          <w:szCs w:val="20"/>
        </w:rPr>
        <w:t>up of wax, oils, debris or other products.</w:t>
      </w:r>
    </w:p>
    <w:p w14:paraId="4B05E2B3" w14:textId="77777777" w:rsidR="007C417F" w:rsidRPr="005E656F" w:rsidRDefault="007C417F" w:rsidP="00041DC3">
      <w:pPr>
        <w:numPr>
          <w:ilvl w:val="0"/>
          <w:numId w:val="36"/>
        </w:numPr>
        <w:spacing w:after="0" w:line="240" w:lineRule="auto"/>
        <w:contextualSpacing/>
        <w:rPr>
          <w:rFonts w:eastAsiaTheme="minorHAnsi"/>
          <w:sz w:val="20"/>
          <w:szCs w:val="20"/>
        </w:rPr>
      </w:pPr>
      <w:r w:rsidRPr="005E656F">
        <w:rPr>
          <w:rFonts w:eastAsiaTheme="minorHAnsi"/>
          <w:sz w:val="20"/>
          <w:szCs w:val="20"/>
        </w:rPr>
        <w:t>Keep hoses, buckets, rags and tools in designated area</w:t>
      </w:r>
      <w:r w:rsidR="00512E46">
        <w:rPr>
          <w:rFonts w:eastAsiaTheme="minorHAnsi"/>
          <w:sz w:val="20"/>
          <w:szCs w:val="20"/>
        </w:rPr>
        <w:t>s and not i</w:t>
      </w:r>
      <w:r w:rsidRPr="005E656F">
        <w:rPr>
          <w:rFonts w:eastAsiaTheme="minorHAnsi"/>
          <w:sz w:val="20"/>
          <w:szCs w:val="20"/>
        </w:rPr>
        <w:t xml:space="preserve">n walkways. </w:t>
      </w:r>
    </w:p>
    <w:p w14:paraId="3BD6BA47" w14:textId="77777777" w:rsidR="007C417F" w:rsidRPr="005E656F" w:rsidRDefault="007C417F" w:rsidP="00041DC3">
      <w:pPr>
        <w:numPr>
          <w:ilvl w:val="0"/>
          <w:numId w:val="36"/>
        </w:numPr>
        <w:spacing w:after="0" w:line="240" w:lineRule="auto"/>
        <w:contextualSpacing/>
        <w:rPr>
          <w:rFonts w:eastAsiaTheme="minorHAnsi"/>
          <w:sz w:val="20"/>
          <w:szCs w:val="20"/>
        </w:rPr>
      </w:pPr>
      <w:r w:rsidRPr="005E656F">
        <w:rPr>
          <w:rFonts w:eastAsiaTheme="minorHAnsi"/>
          <w:sz w:val="20"/>
          <w:szCs w:val="20"/>
        </w:rPr>
        <w:t>Use proper ladders or step stools to reach high profile vehicles.</w:t>
      </w:r>
    </w:p>
    <w:p w14:paraId="37B51A0C" w14:textId="77777777" w:rsidR="007C417F" w:rsidRPr="005E656F" w:rsidRDefault="00512E46" w:rsidP="00041DC3">
      <w:pPr>
        <w:numPr>
          <w:ilvl w:val="0"/>
          <w:numId w:val="36"/>
        </w:numPr>
        <w:spacing w:after="0" w:line="240" w:lineRule="auto"/>
        <w:contextualSpacing/>
        <w:rPr>
          <w:rFonts w:eastAsiaTheme="minorHAnsi"/>
          <w:sz w:val="20"/>
          <w:szCs w:val="20"/>
        </w:rPr>
      </w:pPr>
      <w:r>
        <w:rPr>
          <w:rFonts w:eastAsiaTheme="minorHAnsi"/>
          <w:sz w:val="20"/>
          <w:szCs w:val="20"/>
        </w:rPr>
        <w:t>Immediately clean up spills.</w:t>
      </w:r>
    </w:p>
    <w:p w14:paraId="39B5198C" w14:textId="77777777" w:rsidR="007C417F" w:rsidRPr="005E656F" w:rsidRDefault="007C417F" w:rsidP="007C417F">
      <w:pPr>
        <w:spacing w:after="0" w:line="240" w:lineRule="auto"/>
        <w:contextualSpacing/>
        <w:rPr>
          <w:rFonts w:eastAsiaTheme="minorHAnsi"/>
          <w:sz w:val="20"/>
          <w:szCs w:val="20"/>
        </w:rPr>
      </w:pPr>
    </w:p>
    <w:p w14:paraId="73A1EBDE" w14:textId="43836470" w:rsidR="007C417F" w:rsidRPr="005E656F" w:rsidRDefault="007C417F" w:rsidP="008E559A">
      <w:pPr>
        <w:spacing w:after="120" w:line="240" w:lineRule="auto"/>
        <w:rPr>
          <w:rFonts w:eastAsiaTheme="minorHAnsi"/>
          <w:sz w:val="20"/>
          <w:szCs w:val="20"/>
        </w:rPr>
      </w:pPr>
      <w:r w:rsidRPr="00583788">
        <w:rPr>
          <w:rFonts w:eastAsiaTheme="minorHAnsi"/>
          <w:b/>
          <w:sz w:val="20"/>
          <w:szCs w:val="20"/>
        </w:rPr>
        <w:t>2.</w:t>
      </w:r>
      <w:r w:rsidR="00C21183" w:rsidRPr="00FF5E28">
        <w:rPr>
          <w:rFonts w:eastAsiaTheme="minorHAnsi"/>
          <w:b/>
          <w:sz w:val="20"/>
          <w:szCs w:val="20"/>
        </w:rPr>
        <w:t xml:space="preserve"> </w:t>
      </w:r>
      <w:r w:rsidRPr="00FF5E28">
        <w:rPr>
          <w:rFonts w:eastAsiaTheme="minorHAnsi"/>
          <w:b/>
          <w:sz w:val="20"/>
          <w:szCs w:val="20"/>
        </w:rPr>
        <w:t>Sprains</w:t>
      </w:r>
      <w:r w:rsidRPr="005E656F">
        <w:rPr>
          <w:rFonts w:eastAsiaTheme="minorHAnsi"/>
          <w:b/>
          <w:sz w:val="20"/>
          <w:szCs w:val="20"/>
        </w:rPr>
        <w:t xml:space="preserve"> and Strains</w:t>
      </w:r>
      <w:r w:rsidR="00C21183">
        <w:rPr>
          <w:rFonts w:eastAsiaTheme="minorHAnsi"/>
          <w:sz w:val="20"/>
          <w:szCs w:val="20"/>
        </w:rPr>
        <w:t xml:space="preserve"> </w:t>
      </w:r>
    </w:p>
    <w:p w14:paraId="25E2A5F3" w14:textId="77777777" w:rsidR="007C417F" w:rsidRPr="005E656F" w:rsidRDefault="007C417F" w:rsidP="008E559A">
      <w:pPr>
        <w:spacing w:after="120" w:line="240" w:lineRule="auto"/>
        <w:rPr>
          <w:rFonts w:eastAsiaTheme="minorHAnsi"/>
          <w:sz w:val="20"/>
          <w:szCs w:val="20"/>
        </w:rPr>
      </w:pPr>
      <w:r w:rsidRPr="005E656F">
        <w:rPr>
          <w:rFonts w:eastAsiaTheme="minorHAnsi"/>
          <w:sz w:val="20"/>
          <w:szCs w:val="20"/>
        </w:rPr>
        <w:t xml:space="preserve">Car wash activities can involve awkward postures such as </w:t>
      </w:r>
      <w:r w:rsidR="001D7EBB" w:rsidRPr="005E656F">
        <w:rPr>
          <w:rFonts w:eastAsiaTheme="minorHAnsi"/>
          <w:sz w:val="20"/>
          <w:szCs w:val="20"/>
        </w:rPr>
        <w:t>overreaching</w:t>
      </w:r>
      <w:r w:rsidRPr="005E656F">
        <w:rPr>
          <w:rFonts w:eastAsiaTheme="minorHAnsi"/>
          <w:sz w:val="20"/>
          <w:szCs w:val="20"/>
        </w:rPr>
        <w:t>, bending, kneeling and repetitive m</w:t>
      </w:r>
      <w:r w:rsidR="008E559A">
        <w:rPr>
          <w:rFonts w:eastAsiaTheme="minorHAnsi"/>
          <w:sz w:val="20"/>
          <w:szCs w:val="20"/>
        </w:rPr>
        <w:t>otion (e.g.,</w:t>
      </w:r>
      <w:r w:rsidRPr="005E656F">
        <w:rPr>
          <w:rFonts w:eastAsiaTheme="minorHAnsi"/>
          <w:sz w:val="20"/>
          <w:szCs w:val="20"/>
        </w:rPr>
        <w:t xml:space="preserve"> drying and buffing vehicles).</w:t>
      </w:r>
      <w:r w:rsidR="00C21183">
        <w:rPr>
          <w:rFonts w:eastAsiaTheme="minorHAnsi"/>
          <w:sz w:val="20"/>
          <w:szCs w:val="20"/>
        </w:rPr>
        <w:t xml:space="preserve"> </w:t>
      </w:r>
      <w:r w:rsidRPr="005E656F">
        <w:rPr>
          <w:rFonts w:eastAsiaTheme="minorHAnsi"/>
          <w:sz w:val="20"/>
          <w:szCs w:val="20"/>
        </w:rPr>
        <w:t xml:space="preserve">To reduce these risks, workers </w:t>
      </w:r>
      <w:r w:rsidR="008E559A">
        <w:rPr>
          <w:rFonts w:eastAsiaTheme="minorHAnsi"/>
          <w:sz w:val="20"/>
          <w:szCs w:val="20"/>
        </w:rPr>
        <w:t>should</w:t>
      </w:r>
      <w:r w:rsidRPr="005E656F">
        <w:rPr>
          <w:rFonts w:eastAsiaTheme="minorHAnsi"/>
          <w:sz w:val="20"/>
          <w:szCs w:val="20"/>
        </w:rPr>
        <w:t xml:space="preserve"> be encouraged to employ good ergonomic practices</w:t>
      </w:r>
      <w:r w:rsidR="008E559A">
        <w:rPr>
          <w:rFonts w:eastAsiaTheme="minorHAnsi"/>
          <w:sz w:val="20"/>
          <w:szCs w:val="20"/>
        </w:rPr>
        <w:t>,</w:t>
      </w:r>
      <w:r w:rsidRPr="005E656F">
        <w:rPr>
          <w:rFonts w:eastAsiaTheme="minorHAnsi"/>
          <w:sz w:val="20"/>
          <w:szCs w:val="20"/>
        </w:rPr>
        <w:t xml:space="preserve"> such as:</w:t>
      </w:r>
    </w:p>
    <w:p w14:paraId="03053053" w14:textId="7B2D9B5E"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Do not overreach</w:t>
      </w:r>
      <w:r w:rsidR="007C417F" w:rsidRPr="005E656F">
        <w:rPr>
          <w:rFonts w:eastAsiaTheme="minorHAnsi"/>
          <w:sz w:val="20"/>
          <w:szCs w:val="20"/>
        </w:rPr>
        <w:t xml:space="preserve"> to perform tasks and avoid</w:t>
      </w:r>
      <w:r w:rsidR="00C44B54">
        <w:rPr>
          <w:rFonts w:eastAsiaTheme="minorHAnsi"/>
          <w:sz w:val="20"/>
          <w:szCs w:val="20"/>
        </w:rPr>
        <w:t>ing</w:t>
      </w:r>
      <w:r w:rsidR="007C417F" w:rsidRPr="005E656F">
        <w:rPr>
          <w:rFonts w:eastAsiaTheme="minorHAnsi"/>
          <w:sz w:val="20"/>
          <w:szCs w:val="20"/>
        </w:rPr>
        <w:t xml:space="preserve"> awkward postures.</w:t>
      </w:r>
    </w:p>
    <w:p w14:paraId="791B99D8" w14:textId="1FAE6547"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Use a stepladder</w:t>
      </w:r>
      <w:r w:rsidR="007C417F" w:rsidRPr="005E656F">
        <w:rPr>
          <w:rFonts w:eastAsiaTheme="minorHAnsi"/>
          <w:sz w:val="20"/>
          <w:szCs w:val="20"/>
        </w:rPr>
        <w:t xml:space="preserve"> or step platform for high profile vehicles to raise the employee to the level of the activity.</w:t>
      </w:r>
    </w:p>
    <w:p w14:paraId="32E9EE6E" w14:textId="77777777" w:rsidR="007C417F" w:rsidRPr="005E656F" w:rsidRDefault="00557D4A" w:rsidP="00041DC3">
      <w:pPr>
        <w:numPr>
          <w:ilvl w:val="0"/>
          <w:numId w:val="37"/>
        </w:numPr>
        <w:spacing w:after="0" w:line="240" w:lineRule="auto"/>
        <w:contextualSpacing/>
        <w:rPr>
          <w:rFonts w:eastAsiaTheme="minorHAnsi"/>
          <w:sz w:val="20"/>
          <w:szCs w:val="20"/>
        </w:rPr>
      </w:pPr>
      <w:r>
        <w:rPr>
          <w:rFonts w:eastAsiaTheme="minorHAnsi"/>
          <w:sz w:val="20"/>
          <w:szCs w:val="20"/>
        </w:rPr>
        <w:t>Using long-</w:t>
      </w:r>
      <w:r w:rsidR="007C417F" w:rsidRPr="005E656F">
        <w:rPr>
          <w:rFonts w:eastAsiaTheme="minorHAnsi"/>
          <w:sz w:val="20"/>
          <w:szCs w:val="20"/>
        </w:rPr>
        <w:t>handled tools or tool extenders for hard-to-reach areas.</w:t>
      </w:r>
    </w:p>
    <w:p w14:paraId="536CBF36" w14:textId="00701FA7"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Do not bend over</w:t>
      </w:r>
      <w:r w:rsidR="007C417F" w:rsidRPr="005E656F">
        <w:rPr>
          <w:rFonts w:eastAsiaTheme="minorHAnsi"/>
          <w:sz w:val="20"/>
          <w:szCs w:val="20"/>
        </w:rPr>
        <w:t xml:space="preserve">; </w:t>
      </w:r>
      <w:r w:rsidR="00F26DA9">
        <w:rPr>
          <w:rFonts w:eastAsiaTheme="minorHAnsi"/>
          <w:sz w:val="20"/>
          <w:szCs w:val="20"/>
        </w:rPr>
        <w:t xml:space="preserve">workers should </w:t>
      </w:r>
      <w:r w:rsidR="00F26DA9" w:rsidRPr="00F26DA9">
        <w:rPr>
          <w:rFonts w:eastAsiaTheme="minorHAnsi"/>
          <w:sz w:val="20"/>
          <w:szCs w:val="20"/>
        </w:rPr>
        <w:t>squat</w:t>
      </w:r>
      <w:r w:rsidR="007C417F" w:rsidRPr="00F26DA9">
        <w:rPr>
          <w:rFonts w:eastAsiaTheme="minorHAnsi"/>
          <w:sz w:val="20"/>
          <w:szCs w:val="20"/>
        </w:rPr>
        <w:t xml:space="preserve"> down or sit on a stool to lower </w:t>
      </w:r>
      <w:r w:rsidR="00F26DA9" w:rsidRPr="00F26DA9">
        <w:rPr>
          <w:rFonts w:eastAsiaTheme="minorHAnsi"/>
          <w:sz w:val="20"/>
          <w:szCs w:val="20"/>
        </w:rPr>
        <w:t>themselves to the level of activity, or place</w:t>
      </w:r>
      <w:r w:rsidR="007C417F" w:rsidRPr="00F26DA9">
        <w:rPr>
          <w:rFonts w:eastAsiaTheme="minorHAnsi"/>
          <w:sz w:val="20"/>
          <w:szCs w:val="20"/>
        </w:rPr>
        <w:t xml:space="preserve"> one knee on a padded surface, one hand on the vehicle and slightly rai</w:t>
      </w:r>
      <w:r w:rsidR="00F26DA9" w:rsidRPr="00F26DA9">
        <w:rPr>
          <w:rFonts w:eastAsiaTheme="minorHAnsi"/>
          <w:sz w:val="20"/>
          <w:szCs w:val="20"/>
        </w:rPr>
        <w:t>se</w:t>
      </w:r>
      <w:r w:rsidR="007C417F" w:rsidRPr="00F26DA9">
        <w:rPr>
          <w:rFonts w:eastAsiaTheme="minorHAnsi"/>
          <w:sz w:val="20"/>
          <w:szCs w:val="20"/>
        </w:rPr>
        <w:t xml:space="preserve"> one leg to take the weight off the back.</w:t>
      </w:r>
      <w:r w:rsidR="00C21183">
        <w:rPr>
          <w:rFonts w:eastAsiaTheme="minorHAnsi"/>
          <w:sz w:val="20"/>
          <w:szCs w:val="20"/>
        </w:rPr>
        <w:t xml:space="preserve"> </w:t>
      </w:r>
    </w:p>
    <w:p w14:paraId="0DF05EE0" w14:textId="687AE863"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Use</w:t>
      </w:r>
      <w:r w:rsidRPr="005E656F">
        <w:rPr>
          <w:rFonts w:eastAsiaTheme="minorHAnsi"/>
          <w:sz w:val="20"/>
          <w:szCs w:val="20"/>
        </w:rPr>
        <w:t xml:space="preserve"> </w:t>
      </w:r>
      <w:r w:rsidR="007C417F" w:rsidRPr="005E656F">
        <w:rPr>
          <w:rFonts w:eastAsiaTheme="minorHAnsi"/>
          <w:sz w:val="20"/>
          <w:szCs w:val="20"/>
        </w:rPr>
        <w:t>proper lifting techniques or material handling aids to move a heavy load.</w:t>
      </w:r>
    </w:p>
    <w:p w14:paraId="59746C33" w14:textId="77777777" w:rsidR="007C417F" w:rsidRPr="005E656F" w:rsidRDefault="007C417F" w:rsidP="00041DC3">
      <w:pPr>
        <w:numPr>
          <w:ilvl w:val="0"/>
          <w:numId w:val="37"/>
        </w:numPr>
        <w:spacing w:after="0" w:line="240" w:lineRule="auto"/>
        <w:contextualSpacing/>
        <w:rPr>
          <w:rFonts w:eastAsiaTheme="minorHAnsi"/>
          <w:sz w:val="20"/>
          <w:szCs w:val="20"/>
        </w:rPr>
      </w:pPr>
      <w:r w:rsidRPr="005E656F">
        <w:rPr>
          <w:rFonts w:eastAsiaTheme="minorHAnsi"/>
          <w:sz w:val="20"/>
          <w:szCs w:val="20"/>
        </w:rPr>
        <w:t>Avoid twisting or turning the body while lifting or carrying a load.</w:t>
      </w:r>
    </w:p>
    <w:p w14:paraId="6267BC8A" w14:textId="4E3209F0"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Perform</w:t>
      </w:r>
      <w:r w:rsidRPr="005E656F">
        <w:rPr>
          <w:rFonts w:eastAsiaTheme="minorHAnsi"/>
          <w:sz w:val="20"/>
          <w:szCs w:val="20"/>
        </w:rPr>
        <w:t xml:space="preserve"> </w:t>
      </w:r>
      <w:r w:rsidR="007C417F" w:rsidRPr="005E656F">
        <w:rPr>
          <w:rFonts w:eastAsiaTheme="minorHAnsi"/>
          <w:sz w:val="20"/>
          <w:szCs w:val="20"/>
        </w:rPr>
        <w:t>simple stretches before, during and after work.</w:t>
      </w:r>
    </w:p>
    <w:p w14:paraId="40B8D612" w14:textId="77777777" w:rsidR="007C417F" w:rsidRPr="005E656F" w:rsidRDefault="007C417F" w:rsidP="007C417F">
      <w:pPr>
        <w:spacing w:after="0" w:line="240" w:lineRule="auto"/>
        <w:contextualSpacing/>
        <w:rPr>
          <w:rFonts w:eastAsiaTheme="minorHAnsi"/>
          <w:sz w:val="20"/>
          <w:szCs w:val="20"/>
        </w:rPr>
      </w:pPr>
    </w:p>
    <w:p w14:paraId="0DF94583" w14:textId="0175DAB3" w:rsidR="007C417F" w:rsidRPr="005E656F" w:rsidRDefault="007C417F" w:rsidP="00557D4A">
      <w:pPr>
        <w:spacing w:after="120" w:line="240" w:lineRule="auto"/>
        <w:rPr>
          <w:rFonts w:eastAsiaTheme="minorHAnsi"/>
          <w:sz w:val="20"/>
          <w:szCs w:val="20"/>
        </w:rPr>
      </w:pPr>
      <w:r w:rsidRPr="00583788">
        <w:rPr>
          <w:rFonts w:eastAsiaTheme="minorHAnsi"/>
          <w:b/>
          <w:sz w:val="20"/>
          <w:szCs w:val="20"/>
        </w:rPr>
        <w:t>3.</w:t>
      </w:r>
      <w:r w:rsidR="00C21183" w:rsidRPr="00FF5E28">
        <w:rPr>
          <w:rFonts w:eastAsiaTheme="minorHAnsi"/>
          <w:b/>
          <w:sz w:val="20"/>
          <w:szCs w:val="20"/>
        </w:rPr>
        <w:t xml:space="preserve"> </w:t>
      </w:r>
      <w:r w:rsidRPr="00FF5E28">
        <w:rPr>
          <w:rFonts w:eastAsiaTheme="minorHAnsi"/>
          <w:b/>
          <w:sz w:val="20"/>
          <w:szCs w:val="20"/>
        </w:rPr>
        <w:t>Chemical</w:t>
      </w:r>
      <w:r w:rsidRPr="005E656F">
        <w:rPr>
          <w:rFonts w:eastAsiaTheme="minorHAnsi"/>
          <w:b/>
          <w:sz w:val="20"/>
          <w:szCs w:val="20"/>
        </w:rPr>
        <w:t xml:space="preserve"> Exposures</w:t>
      </w:r>
      <w:r w:rsidR="00C21183">
        <w:rPr>
          <w:rFonts w:eastAsiaTheme="minorHAnsi"/>
          <w:sz w:val="20"/>
          <w:szCs w:val="20"/>
        </w:rPr>
        <w:t xml:space="preserve"> </w:t>
      </w:r>
    </w:p>
    <w:p w14:paraId="2EEC6551" w14:textId="4094795E" w:rsidR="007C417F" w:rsidRPr="005E656F" w:rsidRDefault="007C417F" w:rsidP="00557D4A">
      <w:pPr>
        <w:spacing w:after="120" w:line="240" w:lineRule="auto"/>
        <w:rPr>
          <w:rFonts w:eastAsiaTheme="minorHAnsi"/>
          <w:sz w:val="20"/>
          <w:szCs w:val="20"/>
        </w:rPr>
      </w:pPr>
      <w:r w:rsidRPr="005E656F">
        <w:rPr>
          <w:rFonts w:eastAsiaTheme="minorHAnsi"/>
          <w:sz w:val="20"/>
          <w:szCs w:val="20"/>
        </w:rPr>
        <w:t>Products commonly used</w:t>
      </w:r>
      <w:r w:rsidR="00557D4A">
        <w:rPr>
          <w:rFonts w:eastAsiaTheme="minorHAnsi"/>
          <w:sz w:val="20"/>
          <w:szCs w:val="20"/>
        </w:rPr>
        <w:t>,</w:t>
      </w:r>
      <w:r w:rsidRPr="005E656F">
        <w:rPr>
          <w:rFonts w:eastAsiaTheme="minorHAnsi"/>
          <w:sz w:val="20"/>
          <w:szCs w:val="20"/>
        </w:rPr>
        <w:t xml:space="preserve"> such as detergents, waxes, polishes and solvents can present a hazardous exposure.</w:t>
      </w:r>
      <w:r w:rsidR="00C21183">
        <w:rPr>
          <w:rFonts w:eastAsiaTheme="minorHAnsi"/>
          <w:sz w:val="20"/>
          <w:szCs w:val="20"/>
        </w:rPr>
        <w:t xml:space="preserve"> </w:t>
      </w:r>
      <w:r w:rsidR="00557D4A">
        <w:rPr>
          <w:rFonts w:eastAsiaTheme="minorHAnsi"/>
          <w:sz w:val="20"/>
          <w:szCs w:val="20"/>
        </w:rPr>
        <w:t>Having safety data s</w:t>
      </w:r>
      <w:r w:rsidRPr="005E656F">
        <w:rPr>
          <w:rFonts w:eastAsiaTheme="minorHAnsi"/>
          <w:sz w:val="20"/>
          <w:szCs w:val="20"/>
        </w:rPr>
        <w:t xml:space="preserve">heets (SDSs) </w:t>
      </w:r>
      <w:r w:rsidR="00557D4A">
        <w:rPr>
          <w:rFonts w:eastAsiaTheme="minorHAnsi"/>
          <w:sz w:val="20"/>
          <w:szCs w:val="20"/>
        </w:rPr>
        <w:t>and</w:t>
      </w:r>
      <w:r w:rsidRPr="005E656F">
        <w:rPr>
          <w:rFonts w:eastAsiaTheme="minorHAnsi"/>
          <w:sz w:val="20"/>
          <w:szCs w:val="20"/>
        </w:rPr>
        <w:t xml:space="preserve"> labeling and training requirements</w:t>
      </w:r>
      <w:r w:rsidR="00557D4A">
        <w:rPr>
          <w:rFonts w:eastAsiaTheme="minorHAnsi"/>
          <w:sz w:val="20"/>
          <w:szCs w:val="20"/>
        </w:rPr>
        <w:t xml:space="preserve"> on hand</w:t>
      </w:r>
      <w:r w:rsidRPr="005E656F">
        <w:rPr>
          <w:rFonts w:eastAsiaTheme="minorHAnsi"/>
          <w:sz w:val="20"/>
          <w:szCs w:val="20"/>
        </w:rPr>
        <w:t xml:space="preserve"> </w:t>
      </w:r>
      <w:r w:rsidR="00557D4A">
        <w:rPr>
          <w:rFonts w:eastAsiaTheme="minorHAnsi"/>
          <w:sz w:val="20"/>
          <w:szCs w:val="20"/>
        </w:rPr>
        <w:t>is</w:t>
      </w:r>
      <w:r w:rsidRPr="005E656F">
        <w:rPr>
          <w:rFonts w:eastAsiaTheme="minorHAnsi"/>
          <w:sz w:val="20"/>
          <w:szCs w:val="20"/>
        </w:rPr>
        <w:t xml:space="preserve"> required </w:t>
      </w:r>
      <w:r w:rsidR="00557D4A">
        <w:rPr>
          <w:rFonts w:eastAsiaTheme="minorHAnsi"/>
          <w:sz w:val="20"/>
          <w:szCs w:val="20"/>
        </w:rPr>
        <w:t>as part of the hazard communication p</w:t>
      </w:r>
      <w:r w:rsidRPr="005E656F">
        <w:rPr>
          <w:rFonts w:eastAsiaTheme="minorHAnsi"/>
          <w:sz w:val="20"/>
          <w:szCs w:val="20"/>
        </w:rPr>
        <w:t xml:space="preserve">rogram. Below are </w:t>
      </w:r>
      <w:r w:rsidR="00557D4A">
        <w:rPr>
          <w:rFonts w:eastAsiaTheme="minorHAnsi"/>
          <w:sz w:val="20"/>
          <w:szCs w:val="20"/>
        </w:rPr>
        <w:t>suggestions for</w:t>
      </w:r>
      <w:r w:rsidRPr="005E656F">
        <w:rPr>
          <w:rFonts w:eastAsiaTheme="minorHAnsi"/>
          <w:sz w:val="20"/>
          <w:szCs w:val="20"/>
        </w:rPr>
        <w:t xml:space="preserve"> handling chemicals:</w:t>
      </w:r>
    </w:p>
    <w:p w14:paraId="3DF7AD24"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Read and follow directions on the label and/or SDSs before using a new product.</w:t>
      </w:r>
    </w:p>
    <w:p w14:paraId="61BA1A50"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Use, store and dispose of product as recommended on the label/SDSs</w:t>
      </w:r>
      <w:r w:rsidR="00831763">
        <w:rPr>
          <w:rFonts w:eastAsiaTheme="minorHAnsi"/>
          <w:sz w:val="20"/>
          <w:szCs w:val="20"/>
        </w:rPr>
        <w:t>.</w:t>
      </w:r>
    </w:p>
    <w:p w14:paraId="3B905FE8" w14:textId="77777777" w:rsidR="007C417F" w:rsidRPr="005E656F" w:rsidRDefault="00831763" w:rsidP="00041DC3">
      <w:pPr>
        <w:numPr>
          <w:ilvl w:val="0"/>
          <w:numId w:val="38"/>
        </w:numPr>
        <w:spacing w:after="0" w:line="240" w:lineRule="auto"/>
        <w:contextualSpacing/>
        <w:rPr>
          <w:rFonts w:eastAsiaTheme="minorHAnsi"/>
          <w:sz w:val="20"/>
          <w:szCs w:val="20"/>
        </w:rPr>
      </w:pPr>
      <w:r>
        <w:rPr>
          <w:rFonts w:eastAsiaTheme="minorHAnsi"/>
          <w:sz w:val="20"/>
          <w:szCs w:val="20"/>
        </w:rPr>
        <w:t>Wear the recommended personal protective e</w:t>
      </w:r>
      <w:r w:rsidR="007C417F" w:rsidRPr="005E656F">
        <w:rPr>
          <w:rFonts w:eastAsiaTheme="minorHAnsi"/>
          <w:sz w:val="20"/>
          <w:szCs w:val="20"/>
        </w:rPr>
        <w:t xml:space="preserve">quipment (PPEs), such as glasses, gloves, goggles, </w:t>
      </w:r>
      <w:r w:rsidR="001D7EBB" w:rsidRPr="005E656F">
        <w:rPr>
          <w:rFonts w:eastAsiaTheme="minorHAnsi"/>
          <w:sz w:val="20"/>
          <w:szCs w:val="20"/>
        </w:rPr>
        <w:t>etc.</w:t>
      </w:r>
      <w:r w:rsidR="007C417F" w:rsidRPr="005E656F">
        <w:rPr>
          <w:rFonts w:eastAsiaTheme="minorHAnsi"/>
          <w:sz w:val="20"/>
          <w:szCs w:val="20"/>
        </w:rPr>
        <w:t xml:space="preserve"> </w:t>
      </w:r>
    </w:p>
    <w:p w14:paraId="2CBC0FE3"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Wash hands after using the products and before eating, drinking or smoking.</w:t>
      </w:r>
    </w:p>
    <w:p w14:paraId="45BA51AE"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 xml:space="preserve">Keep the product away from eyes, nose </w:t>
      </w:r>
      <w:r w:rsidR="00831763">
        <w:rPr>
          <w:rFonts w:eastAsiaTheme="minorHAnsi"/>
          <w:sz w:val="20"/>
          <w:szCs w:val="20"/>
        </w:rPr>
        <w:t>and</w:t>
      </w:r>
      <w:r w:rsidRPr="005E656F">
        <w:rPr>
          <w:rFonts w:eastAsiaTheme="minorHAnsi"/>
          <w:sz w:val="20"/>
          <w:szCs w:val="20"/>
        </w:rPr>
        <w:t xml:space="preserve"> mouth. </w:t>
      </w:r>
    </w:p>
    <w:p w14:paraId="17DC4E5D"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 xml:space="preserve">In case of exposure to eyes, utilize the emergency eye wash station. </w:t>
      </w:r>
    </w:p>
    <w:p w14:paraId="79B70A91"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Follow other first aid procedures as directly</w:t>
      </w:r>
      <w:r w:rsidR="00831763">
        <w:rPr>
          <w:rFonts w:eastAsiaTheme="minorHAnsi"/>
          <w:sz w:val="20"/>
          <w:szCs w:val="20"/>
        </w:rPr>
        <w:t>.</w:t>
      </w:r>
    </w:p>
    <w:p w14:paraId="7E1D5322"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 xml:space="preserve">Immediately notify supervisors of any exposure. </w:t>
      </w:r>
    </w:p>
    <w:p w14:paraId="460B464C" w14:textId="77777777" w:rsidR="007C417F" w:rsidRPr="005E656F" w:rsidRDefault="00212EE9" w:rsidP="00041DC3">
      <w:pPr>
        <w:numPr>
          <w:ilvl w:val="0"/>
          <w:numId w:val="38"/>
        </w:numPr>
        <w:spacing w:after="0" w:line="240" w:lineRule="auto"/>
        <w:contextualSpacing/>
        <w:rPr>
          <w:rFonts w:eastAsiaTheme="minorHAnsi"/>
          <w:sz w:val="20"/>
          <w:szCs w:val="20"/>
        </w:rPr>
      </w:pPr>
      <w:r>
        <w:rPr>
          <w:rFonts w:eastAsiaTheme="minorHAnsi"/>
          <w:sz w:val="20"/>
          <w:szCs w:val="20"/>
        </w:rPr>
        <w:t xml:space="preserve">Smoking is not permitted </w:t>
      </w:r>
      <w:r w:rsidR="007C417F" w:rsidRPr="005E656F">
        <w:rPr>
          <w:rFonts w:eastAsiaTheme="minorHAnsi"/>
          <w:sz w:val="20"/>
          <w:szCs w:val="20"/>
        </w:rPr>
        <w:t xml:space="preserve">around chemical usage or storage areas, </w:t>
      </w:r>
      <w:r w:rsidR="004F7919" w:rsidRPr="005E656F">
        <w:rPr>
          <w:rFonts w:eastAsiaTheme="minorHAnsi"/>
          <w:sz w:val="20"/>
          <w:szCs w:val="20"/>
        </w:rPr>
        <w:t>especially</w:t>
      </w:r>
      <w:r w:rsidR="007C417F" w:rsidRPr="005E656F">
        <w:rPr>
          <w:rFonts w:eastAsiaTheme="minorHAnsi"/>
          <w:sz w:val="20"/>
          <w:szCs w:val="20"/>
        </w:rPr>
        <w:t xml:space="preserve"> around flammable products. </w:t>
      </w:r>
    </w:p>
    <w:p w14:paraId="3994B0B2" w14:textId="77777777" w:rsidR="003C5F31" w:rsidRPr="005E656F" w:rsidRDefault="003C5F31" w:rsidP="003C5F31">
      <w:pPr>
        <w:spacing w:after="0" w:line="240" w:lineRule="auto"/>
        <w:contextualSpacing/>
        <w:rPr>
          <w:rFonts w:eastAsiaTheme="minorHAnsi"/>
          <w:sz w:val="20"/>
          <w:szCs w:val="20"/>
        </w:rPr>
      </w:pPr>
    </w:p>
    <w:p w14:paraId="184B6366" w14:textId="108BC782" w:rsidR="007C417F" w:rsidRPr="005E656F" w:rsidRDefault="007C417F" w:rsidP="00212EE9">
      <w:pPr>
        <w:spacing w:after="120" w:line="240" w:lineRule="auto"/>
        <w:rPr>
          <w:rFonts w:eastAsiaTheme="minorHAnsi"/>
          <w:sz w:val="20"/>
          <w:szCs w:val="20"/>
        </w:rPr>
      </w:pPr>
      <w:r w:rsidRPr="00583788">
        <w:rPr>
          <w:rFonts w:eastAsiaTheme="minorHAnsi"/>
          <w:b/>
          <w:sz w:val="20"/>
          <w:szCs w:val="20"/>
        </w:rPr>
        <w:t>4.</w:t>
      </w:r>
      <w:r w:rsidR="00C21183" w:rsidRPr="00FF5E28">
        <w:rPr>
          <w:rFonts w:eastAsiaTheme="minorHAnsi"/>
          <w:b/>
          <w:sz w:val="20"/>
          <w:szCs w:val="20"/>
        </w:rPr>
        <w:t xml:space="preserve"> </w:t>
      </w:r>
      <w:r w:rsidRPr="00FF5E28">
        <w:rPr>
          <w:rFonts w:eastAsiaTheme="minorHAnsi"/>
          <w:b/>
          <w:sz w:val="20"/>
          <w:szCs w:val="20"/>
        </w:rPr>
        <w:t>Electrical</w:t>
      </w:r>
      <w:r w:rsidRPr="005E656F">
        <w:rPr>
          <w:rFonts w:eastAsiaTheme="minorHAnsi"/>
          <w:b/>
          <w:sz w:val="20"/>
          <w:szCs w:val="20"/>
        </w:rPr>
        <w:t xml:space="preserve"> Hazards</w:t>
      </w:r>
      <w:r w:rsidR="00C21183">
        <w:rPr>
          <w:rFonts w:eastAsiaTheme="minorHAnsi"/>
          <w:sz w:val="20"/>
          <w:szCs w:val="20"/>
        </w:rPr>
        <w:t xml:space="preserve"> </w:t>
      </w:r>
    </w:p>
    <w:p w14:paraId="1F310584" w14:textId="77777777" w:rsidR="007C417F" w:rsidRPr="005E656F" w:rsidRDefault="007C417F" w:rsidP="00212EE9">
      <w:pPr>
        <w:spacing w:after="120" w:line="240" w:lineRule="auto"/>
        <w:rPr>
          <w:rFonts w:eastAsiaTheme="minorHAnsi"/>
          <w:sz w:val="20"/>
          <w:szCs w:val="20"/>
        </w:rPr>
      </w:pPr>
      <w:r w:rsidRPr="005E656F">
        <w:rPr>
          <w:rFonts w:eastAsiaTheme="minorHAnsi"/>
          <w:sz w:val="20"/>
          <w:szCs w:val="20"/>
        </w:rPr>
        <w:t>Car wash activities often require the use of electrically driven tools and machinery where water may be present.</w:t>
      </w:r>
      <w:r w:rsidR="00C21183">
        <w:rPr>
          <w:rFonts w:eastAsiaTheme="minorHAnsi"/>
          <w:sz w:val="20"/>
          <w:szCs w:val="20"/>
        </w:rPr>
        <w:t xml:space="preserve"> </w:t>
      </w:r>
      <w:r w:rsidRPr="005E656F">
        <w:rPr>
          <w:rFonts w:eastAsiaTheme="minorHAnsi"/>
          <w:sz w:val="20"/>
          <w:szCs w:val="20"/>
        </w:rPr>
        <w:t xml:space="preserve">Car wash facilities have electrical rooms for powering </w:t>
      </w:r>
      <w:r w:rsidR="00212EE9">
        <w:rPr>
          <w:rFonts w:eastAsiaTheme="minorHAnsi"/>
          <w:sz w:val="20"/>
          <w:szCs w:val="20"/>
        </w:rPr>
        <w:t>such</w:t>
      </w:r>
      <w:r w:rsidRPr="005E656F">
        <w:rPr>
          <w:rFonts w:eastAsiaTheme="minorHAnsi"/>
          <w:sz w:val="20"/>
          <w:szCs w:val="20"/>
        </w:rPr>
        <w:t xml:space="preserve"> equipment.</w:t>
      </w:r>
      <w:r w:rsidR="00C21183">
        <w:rPr>
          <w:rFonts w:eastAsiaTheme="minorHAnsi"/>
          <w:sz w:val="20"/>
          <w:szCs w:val="20"/>
        </w:rPr>
        <w:t xml:space="preserve"> </w:t>
      </w:r>
      <w:r w:rsidRPr="005E656F">
        <w:rPr>
          <w:rFonts w:eastAsiaTheme="minorHAnsi"/>
          <w:sz w:val="20"/>
          <w:szCs w:val="20"/>
        </w:rPr>
        <w:t>Workers should fully understand the consequen</w:t>
      </w:r>
      <w:r w:rsidR="00212EE9">
        <w:rPr>
          <w:rFonts w:eastAsiaTheme="minorHAnsi"/>
          <w:sz w:val="20"/>
          <w:szCs w:val="20"/>
        </w:rPr>
        <w:t xml:space="preserve">ces of </w:t>
      </w:r>
      <w:r w:rsidRPr="005E656F">
        <w:rPr>
          <w:rFonts w:eastAsiaTheme="minorHAnsi"/>
          <w:sz w:val="20"/>
          <w:szCs w:val="20"/>
        </w:rPr>
        <w:t>this potentially hazardous combination.</w:t>
      </w:r>
      <w:r w:rsidR="00C21183">
        <w:rPr>
          <w:rFonts w:eastAsiaTheme="minorHAnsi"/>
          <w:sz w:val="20"/>
          <w:szCs w:val="20"/>
        </w:rPr>
        <w:t xml:space="preserve"> </w:t>
      </w:r>
      <w:r w:rsidRPr="005E656F">
        <w:rPr>
          <w:rFonts w:eastAsiaTheme="minorHAnsi"/>
          <w:sz w:val="20"/>
          <w:szCs w:val="20"/>
        </w:rPr>
        <w:t>Warning signs should be placed in all areas of e</w:t>
      </w:r>
      <w:r w:rsidR="00212EE9">
        <w:rPr>
          <w:rFonts w:eastAsiaTheme="minorHAnsi"/>
          <w:sz w:val="20"/>
          <w:szCs w:val="20"/>
        </w:rPr>
        <w:t xml:space="preserve">lectrically operated machinery and in electrical rooms. </w:t>
      </w:r>
      <w:r w:rsidR="00D454E4">
        <w:rPr>
          <w:rFonts w:eastAsiaTheme="minorHAnsi"/>
          <w:sz w:val="20"/>
          <w:szCs w:val="20"/>
        </w:rPr>
        <w:t>Consider these s</w:t>
      </w:r>
      <w:r w:rsidRPr="005E656F">
        <w:rPr>
          <w:rFonts w:eastAsiaTheme="minorHAnsi"/>
          <w:sz w:val="20"/>
          <w:szCs w:val="20"/>
        </w:rPr>
        <w:t>afety suggestions to prevent hazardous electrical exposures:</w:t>
      </w:r>
    </w:p>
    <w:p w14:paraId="36AD5B0A" w14:textId="77777777" w:rsidR="007C417F" w:rsidRPr="005E656F" w:rsidRDefault="007C417F" w:rsidP="00041DC3">
      <w:pPr>
        <w:numPr>
          <w:ilvl w:val="0"/>
          <w:numId w:val="39"/>
        </w:numPr>
        <w:spacing w:after="0" w:line="240" w:lineRule="auto"/>
        <w:contextualSpacing/>
        <w:rPr>
          <w:rFonts w:eastAsiaTheme="minorHAnsi"/>
          <w:sz w:val="20"/>
          <w:szCs w:val="20"/>
        </w:rPr>
      </w:pPr>
      <w:r w:rsidRPr="005E656F">
        <w:rPr>
          <w:rFonts w:eastAsiaTheme="minorHAnsi"/>
          <w:sz w:val="20"/>
          <w:szCs w:val="20"/>
        </w:rPr>
        <w:lastRenderedPageBreak/>
        <w:t>Only trained and authorized workers should use and operate electric tools and equipment.</w:t>
      </w:r>
    </w:p>
    <w:p w14:paraId="338A706A" w14:textId="77777777" w:rsidR="007C417F" w:rsidRPr="005E656F" w:rsidRDefault="00C61E02" w:rsidP="00041DC3">
      <w:pPr>
        <w:numPr>
          <w:ilvl w:val="0"/>
          <w:numId w:val="39"/>
        </w:numPr>
        <w:spacing w:after="0" w:line="240" w:lineRule="auto"/>
        <w:contextualSpacing/>
        <w:rPr>
          <w:rFonts w:eastAsiaTheme="minorHAnsi"/>
          <w:sz w:val="20"/>
          <w:szCs w:val="20"/>
        </w:rPr>
      </w:pPr>
      <w:r>
        <w:rPr>
          <w:rFonts w:eastAsiaTheme="minorHAnsi"/>
          <w:sz w:val="20"/>
          <w:szCs w:val="20"/>
        </w:rPr>
        <w:t>E</w:t>
      </w:r>
      <w:r w:rsidR="007C417F" w:rsidRPr="005E656F">
        <w:rPr>
          <w:rFonts w:eastAsiaTheme="minorHAnsi"/>
          <w:sz w:val="20"/>
          <w:szCs w:val="20"/>
        </w:rPr>
        <w:t xml:space="preserve">lectrical tools </w:t>
      </w:r>
      <w:r>
        <w:rPr>
          <w:rFonts w:eastAsiaTheme="minorHAnsi"/>
          <w:sz w:val="20"/>
          <w:szCs w:val="20"/>
        </w:rPr>
        <w:t xml:space="preserve">and </w:t>
      </w:r>
      <w:r w:rsidR="007C417F" w:rsidRPr="005E656F">
        <w:rPr>
          <w:rFonts w:eastAsiaTheme="minorHAnsi"/>
          <w:sz w:val="20"/>
          <w:szCs w:val="20"/>
        </w:rPr>
        <w:t xml:space="preserve">equipment </w:t>
      </w:r>
      <w:r>
        <w:rPr>
          <w:rFonts w:eastAsiaTheme="minorHAnsi"/>
          <w:sz w:val="20"/>
          <w:szCs w:val="20"/>
        </w:rPr>
        <w:t xml:space="preserve">should never be used </w:t>
      </w:r>
      <w:r w:rsidR="007C417F" w:rsidRPr="005E656F">
        <w:rPr>
          <w:rFonts w:eastAsiaTheme="minorHAnsi"/>
          <w:sz w:val="20"/>
          <w:szCs w:val="20"/>
        </w:rPr>
        <w:t xml:space="preserve">in damp or wet </w:t>
      </w:r>
      <w:r w:rsidR="001D7EBB" w:rsidRPr="005E656F">
        <w:rPr>
          <w:rFonts w:eastAsiaTheme="minorHAnsi"/>
          <w:sz w:val="20"/>
          <w:szCs w:val="20"/>
        </w:rPr>
        <w:t>areas unless</w:t>
      </w:r>
      <w:r w:rsidR="007C417F" w:rsidRPr="005E656F">
        <w:rPr>
          <w:rFonts w:eastAsiaTheme="minorHAnsi"/>
          <w:sz w:val="20"/>
          <w:szCs w:val="20"/>
        </w:rPr>
        <w:t xml:space="preserve"> the tool is designed for such use.</w:t>
      </w:r>
    </w:p>
    <w:p w14:paraId="61076DEB" w14:textId="70B417AC"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N</w:t>
      </w:r>
      <w:r w:rsidR="007C417F" w:rsidRPr="005E656F">
        <w:rPr>
          <w:rFonts w:eastAsiaTheme="minorHAnsi"/>
          <w:sz w:val="20"/>
          <w:szCs w:val="20"/>
        </w:rPr>
        <w:t>ever touch or operate electrical equipment when hands are wet or when standing on wet surfaces.</w:t>
      </w:r>
    </w:p>
    <w:p w14:paraId="7510C149" w14:textId="53C31CF7"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S</w:t>
      </w:r>
      <w:r w:rsidR="007C417F" w:rsidRPr="005E656F">
        <w:rPr>
          <w:rFonts w:eastAsiaTheme="minorHAnsi"/>
          <w:sz w:val="20"/>
          <w:szCs w:val="20"/>
        </w:rPr>
        <w:t>tand on a nonconductive mat or platform when handling electrical tools or while touching machinery.</w:t>
      </w:r>
    </w:p>
    <w:p w14:paraId="1ED40376" w14:textId="6CCD3D80"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P</w:t>
      </w:r>
      <w:r w:rsidR="00C61E02">
        <w:rPr>
          <w:rFonts w:eastAsiaTheme="minorHAnsi"/>
          <w:sz w:val="20"/>
          <w:szCs w:val="20"/>
        </w:rPr>
        <w:t>r</w:t>
      </w:r>
      <w:r w:rsidR="007C417F" w:rsidRPr="005E656F">
        <w:rPr>
          <w:rFonts w:eastAsiaTheme="minorHAnsi"/>
          <w:sz w:val="20"/>
          <w:szCs w:val="20"/>
        </w:rPr>
        <w:t>event body contact with grounded surfaces</w:t>
      </w:r>
      <w:r w:rsidR="00C61E02">
        <w:rPr>
          <w:rFonts w:eastAsiaTheme="minorHAnsi"/>
          <w:sz w:val="20"/>
          <w:szCs w:val="20"/>
        </w:rPr>
        <w:t>,</w:t>
      </w:r>
      <w:r w:rsidR="007C417F" w:rsidRPr="005E656F">
        <w:rPr>
          <w:rFonts w:eastAsiaTheme="minorHAnsi"/>
          <w:sz w:val="20"/>
          <w:szCs w:val="20"/>
        </w:rPr>
        <w:t xml:space="preserve"> such as pipes, blowers or machinery.</w:t>
      </w:r>
    </w:p>
    <w:p w14:paraId="469575BF" w14:textId="77777777" w:rsidR="007C417F" w:rsidRPr="005E656F" w:rsidRDefault="007C417F" w:rsidP="00041DC3">
      <w:pPr>
        <w:numPr>
          <w:ilvl w:val="0"/>
          <w:numId w:val="39"/>
        </w:numPr>
        <w:spacing w:after="0" w:line="240" w:lineRule="auto"/>
        <w:contextualSpacing/>
        <w:rPr>
          <w:rFonts w:eastAsiaTheme="minorHAnsi"/>
          <w:sz w:val="20"/>
          <w:szCs w:val="20"/>
        </w:rPr>
      </w:pPr>
      <w:r w:rsidRPr="005E656F">
        <w:rPr>
          <w:rFonts w:eastAsiaTheme="minorHAnsi"/>
          <w:sz w:val="20"/>
          <w:szCs w:val="20"/>
        </w:rPr>
        <w:t>Before activation or contact, tools and equipment should be checked for ‘point-of-use’ ground fault circuit interrupters (GFCI).</w:t>
      </w:r>
    </w:p>
    <w:p w14:paraId="6ED2FCD8" w14:textId="77777777" w:rsidR="007C417F" w:rsidRPr="005E656F" w:rsidRDefault="007C417F" w:rsidP="00041DC3">
      <w:pPr>
        <w:numPr>
          <w:ilvl w:val="0"/>
          <w:numId w:val="39"/>
        </w:numPr>
        <w:spacing w:after="0" w:line="240" w:lineRule="auto"/>
        <w:contextualSpacing/>
        <w:rPr>
          <w:rFonts w:eastAsiaTheme="minorHAnsi"/>
          <w:sz w:val="20"/>
          <w:szCs w:val="20"/>
        </w:rPr>
      </w:pPr>
      <w:r w:rsidRPr="005E656F">
        <w:rPr>
          <w:rFonts w:eastAsiaTheme="minorHAnsi"/>
          <w:sz w:val="20"/>
          <w:szCs w:val="20"/>
        </w:rPr>
        <w:t>Damaged tools or cords with splices or exposed wires should be tagged for repair and removed from use.</w:t>
      </w:r>
    </w:p>
    <w:p w14:paraId="2F3AF038" w14:textId="2FA16B2E"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 xml:space="preserve">Do </w:t>
      </w:r>
      <w:r w:rsidR="007C417F" w:rsidRPr="005E656F">
        <w:rPr>
          <w:rFonts w:eastAsiaTheme="minorHAnsi"/>
          <w:sz w:val="20"/>
          <w:szCs w:val="20"/>
        </w:rPr>
        <w:t>not perform repairs unless qualified or authorized to do so.</w:t>
      </w:r>
    </w:p>
    <w:p w14:paraId="031E50AA" w14:textId="4360E1C0"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R</w:t>
      </w:r>
      <w:r w:rsidR="007C417F" w:rsidRPr="005E656F">
        <w:rPr>
          <w:rFonts w:eastAsiaTheme="minorHAnsi"/>
          <w:sz w:val="20"/>
          <w:szCs w:val="20"/>
        </w:rPr>
        <w:t xml:space="preserve">eport unsafe conditions to </w:t>
      </w:r>
      <w:r w:rsidR="00C61E02">
        <w:rPr>
          <w:rFonts w:eastAsiaTheme="minorHAnsi"/>
          <w:sz w:val="20"/>
          <w:szCs w:val="20"/>
        </w:rPr>
        <w:t xml:space="preserve">their </w:t>
      </w:r>
      <w:r w:rsidR="007C417F" w:rsidRPr="005E656F">
        <w:rPr>
          <w:rFonts w:eastAsiaTheme="minorHAnsi"/>
          <w:sz w:val="20"/>
          <w:szCs w:val="20"/>
        </w:rPr>
        <w:t>supervisor.</w:t>
      </w:r>
    </w:p>
    <w:p w14:paraId="3D0945B3" w14:textId="31ABB904" w:rsidR="007C417F" w:rsidRPr="005E656F" w:rsidRDefault="00FF5E28" w:rsidP="00041DC3">
      <w:pPr>
        <w:numPr>
          <w:ilvl w:val="0"/>
          <w:numId w:val="39"/>
        </w:numPr>
        <w:spacing w:after="0" w:line="240" w:lineRule="auto"/>
        <w:contextualSpacing/>
        <w:rPr>
          <w:rFonts w:eastAsiaTheme="minorHAnsi"/>
          <w:sz w:val="20"/>
          <w:szCs w:val="20"/>
        </w:rPr>
      </w:pPr>
      <w:r>
        <w:rPr>
          <w:rFonts w:eastAsiaTheme="minorHAnsi"/>
          <w:sz w:val="20"/>
          <w:szCs w:val="20"/>
        </w:rPr>
        <w:t xml:space="preserve">Electrical rooms should never be used for storage purposes and should only be accessed by authorized personnel. </w:t>
      </w:r>
    </w:p>
    <w:p w14:paraId="27C3C9DC" w14:textId="77777777" w:rsidR="003C5F31" w:rsidRPr="005E656F" w:rsidRDefault="003C5F31" w:rsidP="003C5F31">
      <w:pPr>
        <w:spacing w:after="0" w:line="240" w:lineRule="auto"/>
        <w:ind w:left="720"/>
        <w:contextualSpacing/>
        <w:rPr>
          <w:rFonts w:eastAsiaTheme="minorHAnsi"/>
          <w:sz w:val="20"/>
          <w:szCs w:val="20"/>
        </w:rPr>
      </w:pPr>
    </w:p>
    <w:p w14:paraId="1D23C1A2" w14:textId="02F29B44" w:rsidR="007C417F" w:rsidRPr="005E656F" w:rsidRDefault="007C417F" w:rsidP="009E046F">
      <w:pPr>
        <w:spacing w:after="120" w:line="240" w:lineRule="auto"/>
        <w:rPr>
          <w:rFonts w:eastAsiaTheme="minorHAnsi"/>
          <w:sz w:val="20"/>
          <w:szCs w:val="20"/>
        </w:rPr>
      </w:pPr>
      <w:r w:rsidRPr="00583788">
        <w:rPr>
          <w:rFonts w:eastAsiaTheme="minorHAnsi"/>
          <w:b/>
          <w:sz w:val="20"/>
          <w:szCs w:val="20"/>
        </w:rPr>
        <w:t>5.</w:t>
      </w:r>
      <w:r w:rsidR="00C21183" w:rsidRPr="00FF5E28">
        <w:rPr>
          <w:rFonts w:eastAsiaTheme="minorHAnsi"/>
          <w:b/>
          <w:sz w:val="20"/>
          <w:szCs w:val="20"/>
        </w:rPr>
        <w:t xml:space="preserve"> </w:t>
      </w:r>
      <w:r w:rsidRPr="00FF5E28">
        <w:rPr>
          <w:rFonts w:eastAsiaTheme="minorHAnsi"/>
          <w:b/>
          <w:sz w:val="20"/>
          <w:szCs w:val="20"/>
        </w:rPr>
        <w:t>Vehicle</w:t>
      </w:r>
      <w:r w:rsidRPr="005E656F">
        <w:rPr>
          <w:rFonts w:eastAsiaTheme="minorHAnsi"/>
          <w:b/>
          <w:sz w:val="20"/>
          <w:szCs w:val="20"/>
        </w:rPr>
        <w:t xml:space="preserve"> Movement</w:t>
      </w:r>
      <w:r w:rsidR="00C21183">
        <w:rPr>
          <w:rFonts w:eastAsiaTheme="minorHAnsi"/>
          <w:sz w:val="20"/>
          <w:szCs w:val="20"/>
        </w:rPr>
        <w:t xml:space="preserve"> </w:t>
      </w:r>
    </w:p>
    <w:p w14:paraId="7FC82CFA" w14:textId="77777777" w:rsidR="007C417F" w:rsidRPr="005E656F" w:rsidRDefault="007C417F" w:rsidP="009E046F">
      <w:pPr>
        <w:spacing w:after="120" w:line="240" w:lineRule="auto"/>
        <w:rPr>
          <w:rFonts w:eastAsiaTheme="minorHAnsi"/>
          <w:sz w:val="20"/>
          <w:szCs w:val="20"/>
        </w:rPr>
      </w:pPr>
      <w:r w:rsidRPr="005E656F">
        <w:rPr>
          <w:rFonts w:eastAsiaTheme="minorHAnsi"/>
          <w:sz w:val="20"/>
          <w:szCs w:val="20"/>
        </w:rPr>
        <w:t>There is a lot of activit</w:t>
      </w:r>
      <w:r w:rsidR="009E046F">
        <w:rPr>
          <w:rFonts w:eastAsiaTheme="minorHAnsi"/>
          <w:sz w:val="20"/>
          <w:szCs w:val="20"/>
        </w:rPr>
        <w:t>y onsite as</w:t>
      </w:r>
      <w:r w:rsidRPr="005E656F">
        <w:rPr>
          <w:rFonts w:eastAsiaTheme="minorHAnsi"/>
          <w:sz w:val="20"/>
          <w:szCs w:val="20"/>
        </w:rPr>
        <w:t xml:space="preserve"> vehicles enter</w:t>
      </w:r>
      <w:r w:rsidR="009E046F">
        <w:rPr>
          <w:rFonts w:eastAsiaTheme="minorHAnsi"/>
          <w:sz w:val="20"/>
          <w:szCs w:val="20"/>
        </w:rPr>
        <w:t xml:space="preserve"> and exit</w:t>
      </w:r>
      <w:r w:rsidRPr="005E656F">
        <w:rPr>
          <w:rFonts w:eastAsiaTheme="minorHAnsi"/>
          <w:sz w:val="20"/>
          <w:szCs w:val="20"/>
        </w:rPr>
        <w:t xml:space="preserve"> the premises.</w:t>
      </w:r>
      <w:r w:rsidR="00C21183">
        <w:rPr>
          <w:rFonts w:eastAsiaTheme="minorHAnsi"/>
          <w:sz w:val="20"/>
          <w:szCs w:val="20"/>
        </w:rPr>
        <w:t xml:space="preserve"> </w:t>
      </w:r>
      <w:r w:rsidRPr="005E656F">
        <w:rPr>
          <w:rFonts w:eastAsiaTheme="minorHAnsi"/>
          <w:sz w:val="20"/>
          <w:szCs w:val="20"/>
        </w:rPr>
        <w:t xml:space="preserve">Aside from management </w:t>
      </w:r>
      <w:r w:rsidR="009E046F">
        <w:rPr>
          <w:rFonts w:eastAsiaTheme="minorHAnsi"/>
          <w:sz w:val="20"/>
          <w:szCs w:val="20"/>
        </w:rPr>
        <w:t xml:space="preserve">selection of authorized drivers – based </w:t>
      </w:r>
      <w:r w:rsidRPr="005E656F">
        <w:rPr>
          <w:rFonts w:eastAsiaTheme="minorHAnsi"/>
          <w:sz w:val="20"/>
          <w:szCs w:val="20"/>
        </w:rPr>
        <w:t>on a valid driver’s lice</w:t>
      </w:r>
      <w:r w:rsidR="009E046F">
        <w:rPr>
          <w:rFonts w:eastAsiaTheme="minorHAnsi"/>
          <w:sz w:val="20"/>
          <w:szCs w:val="20"/>
        </w:rPr>
        <w:t xml:space="preserve">nse appropriate for the vehicle(s) to be driven – the </w:t>
      </w:r>
      <w:r w:rsidRPr="005E656F">
        <w:rPr>
          <w:rFonts w:eastAsiaTheme="minorHAnsi"/>
          <w:sz w:val="20"/>
          <w:szCs w:val="20"/>
        </w:rPr>
        <w:t xml:space="preserve">following </w:t>
      </w:r>
      <w:r w:rsidR="009E046F">
        <w:rPr>
          <w:rFonts w:eastAsiaTheme="minorHAnsi"/>
          <w:sz w:val="20"/>
          <w:szCs w:val="20"/>
        </w:rPr>
        <w:t>safety practices are suggested:</w:t>
      </w:r>
    </w:p>
    <w:p w14:paraId="3D727DD0" w14:textId="77777777" w:rsidR="007C417F" w:rsidRPr="005E656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Only authorized drivers should operate vehicles.</w:t>
      </w:r>
    </w:p>
    <w:p w14:paraId="6C516C4D" w14:textId="71D36C7E" w:rsidR="007C417F" w:rsidRPr="005E656F" w:rsidRDefault="004E7A0B" w:rsidP="00041DC3">
      <w:pPr>
        <w:numPr>
          <w:ilvl w:val="0"/>
          <w:numId w:val="40"/>
        </w:numPr>
        <w:spacing w:after="0" w:line="240" w:lineRule="auto"/>
        <w:contextualSpacing/>
        <w:rPr>
          <w:rFonts w:eastAsiaTheme="minorHAnsi"/>
          <w:sz w:val="20"/>
          <w:szCs w:val="20"/>
        </w:rPr>
      </w:pPr>
      <w:r>
        <w:rPr>
          <w:rFonts w:eastAsiaTheme="minorHAnsi"/>
          <w:sz w:val="20"/>
          <w:szCs w:val="20"/>
        </w:rPr>
        <w:t>Follow</w:t>
      </w:r>
      <w:r w:rsidR="007C417F" w:rsidRPr="005E656F">
        <w:rPr>
          <w:rFonts w:eastAsiaTheme="minorHAnsi"/>
          <w:sz w:val="20"/>
          <w:szCs w:val="20"/>
        </w:rPr>
        <w:t xml:space="preserve"> speed restrictions on premises.</w:t>
      </w:r>
    </w:p>
    <w:p w14:paraId="0AB4BAB7" w14:textId="77777777" w:rsidR="007C417F" w:rsidRPr="005E656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 xml:space="preserve">Stand clear of moving vehicles while guiding them off the conveyor. </w:t>
      </w:r>
    </w:p>
    <w:p w14:paraId="526BB1F5" w14:textId="089B9B74" w:rsidR="007C417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 xml:space="preserve">Before driving forward/backward, make sure to conduct a visual check around vehicle to </w:t>
      </w:r>
      <w:r w:rsidR="0063277E">
        <w:rPr>
          <w:rFonts w:eastAsiaTheme="minorHAnsi"/>
          <w:sz w:val="20"/>
          <w:szCs w:val="20"/>
        </w:rPr>
        <w:t>ensure</w:t>
      </w:r>
      <w:r w:rsidRPr="005E656F">
        <w:rPr>
          <w:rFonts w:eastAsiaTheme="minorHAnsi"/>
          <w:sz w:val="20"/>
          <w:szCs w:val="20"/>
        </w:rPr>
        <w:t xml:space="preserve"> personal clearance.</w:t>
      </w:r>
    </w:p>
    <w:p w14:paraId="54A75435" w14:textId="10550723" w:rsidR="00BF0945" w:rsidRPr="005E656F" w:rsidRDefault="00BF0945" w:rsidP="00041DC3">
      <w:pPr>
        <w:numPr>
          <w:ilvl w:val="0"/>
          <w:numId w:val="40"/>
        </w:numPr>
        <w:spacing w:after="0" w:line="240" w:lineRule="auto"/>
        <w:contextualSpacing/>
        <w:rPr>
          <w:rFonts w:eastAsiaTheme="minorHAnsi"/>
          <w:sz w:val="20"/>
          <w:szCs w:val="20"/>
        </w:rPr>
      </w:pPr>
      <w:r>
        <w:rPr>
          <w:rFonts w:eastAsiaTheme="minorHAnsi"/>
          <w:sz w:val="20"/>
          <w:szCs w:val="20"/>
        </w:rPr>
        <w:t>Be sure to be completely inside the car with the door closed while operating the vehicle</w:t>
      </w:r>
    </w:p>
    <w:p w14:paraId="0896D5AE" w14:textId="77777777" w:rsidR="007C417F" w:rsidRPr="005E656F" w:rsidRDefault="0063277E" w:rsidP="00041DC3">
      <w:pPr>
        <w:numPr>
          <w:ilvl w:val="0"/>
          <w:numId w:val="40"/>
        </w:numPr>
        <w:spacing w:after="0" w:line="240" w:lineRule="auto"/>
        <w:contextualSpacing/>
        <w:rPr>
          <w:rFonts w:eastAsiaTheme="minorHAnsi"/>
          <w:sz w:val="20"/>
          <w:szCs w:val="20"/>
        </w:rPr>
      </w:pPr>
      <w:r>
        <w:rPr>
          <w:rFonts w:eastAsiaTheme="minorHAnsi"/>
          <w:sz w:val="20"/>
          <w:szCs w:val="20"/>
        </w:rPr>
        <w:t>Completely stop and engage parking brake</w:t>
      </w:r>
      <w:r w:rsidR="007C417F" w:rsidRPr="005E656F">
        <w:rPr>
          <w:rFonts w:eastAsiaTheme="minorHAnsi"/>
          <w:sz w:val="20"/>
          <w:szCs w:val="20"/>
        </w:rPr>
        <w:t xml:space="preserve"> before exiting </w:t>
      </w:r>
      <w:r>
        <w:rPr>
          <w:rFonts w:eastAsiaTheme="minorHAnsi"/>
          <w:sz w:val="20"/>
          <w:szCs w:val="20"/>
        </w:rPr>
        <w:t xml:space="preserve">a </w:t>
      </w:r>
      <w:r w:rsidR="007C417F" w:rsidRPr="005E656F">
        <w:rPr>
          <w:rFonts w:eastAsiaTheme="minorHAnsi"/>
          <w:sz w:val="20"/>
          <w:szCs w:val="20"/>
        </w:rPr>
        <w:t>vehicle.</w:t>
      </w:r>
    </w:p>
    <w:p w14:paraId="1D90273D" w14:textId="77777777" w:rsidR="007C417F" w:rsidRPr="005E656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Horseplay of any sort will not be tolerated while operating a vehicle.</w:t>
      </w:r>
    </w:p>
    <w:p w14:paraId="3E3E1D63" w14:textId="77777777" w:rsidR="007C417F" w:rsidRPr="005E656F" w:rsidRDefault="007C417F" w:rsidP="007C417F">
      <w:pPr>
        <w:spacing w:after="0" w:line="240" w:lineRule="auto"/>
        <w:contextualSpacing/>
        <w:rPr>
          <w:rFonts w:eastAsiaTheme="minorHAnsi"/>
          <w:sz w:val="20"/>
          <w:szCs w:val="20"/>
        </w:rPr>
      </w:pPr>
    </w:p>
    <w:p w14:paraId="6FFA2AB7" w14:textId="74E2F367" w:rsidR="007C417F" w:rsidRPr="005E656F" w:rsidRDefault="007C417F" w:rsidP="0063277E">
      <w:pPr>
        <w:spacing w:after="120" w:line="240" w:lineRule="auto"/>
        <w:rPr>
          <w:rFonts w:eastAsiaTheme="minorHAnsi"/>
          <w:sz w:val="20"/>
          <w:szCs w:val="20"/>
        </w:rPr>
      </w:pPr>
      <w:r w:rsidRPr="00583788">
        <w:rPr>
          <w:rFonts w:eastAsiaTheme="minorHAnsi"/>
          <w:b/>
          <w:sz w:val="20"/>
          <w:szCs w:val="20"/>
        </w:rPr>
        <w:t>6.</w:t>
      </w:r>
      <w:r w:rsidR="00C21183" w:rsidRPr="00FF5E28">
        <w:rPr>
          <w:rFonts w:eastAsiaTheme="minorHAnsi"/>
          <w:b/>
          <w:sz w:val="20"/>
          <w:szCs w:val="20"/>
        </w:rPr>
        <w:t xml:space="preserve"> </w:t>
      </w:r>
      <w:r w:rsidRPr="00FF5E28">
        <w:rPr>
          <w:rFonts w:eastAsiaTheme="minorHAnsi"/>
          <w:b/>
          <w:sz w:val="20"/>
          <w:szCs w:val="20"/>
        </w:rPr>
        <w:t>Machinery</w:t>
      </w:r>
      <w:r w:rsidRPr="005E656F">
        <w:rPr>
          <w:rFonts w:eastAsiaTheme="minorHAnsi"/>
          <w:b/>
          <w:sz w:val="20"/>
          <w:szCs w:val="20"/>
        </w:rPr>
        <w:t>/Equipment Exposures</w:t>
      </w:r>
      <w:r w:rsidR="00C21183">
        <w:rPr>
          <w:rFonts w:eastAsiaTheme="minorHAnsi"/>
          <w:sz w:val="20"/>
          <w:szCs w:val="20"/>
        </w:rPr>
        <w:t xml:space="preserve"> </w:t>
      </w:r>
    </w:p>
    <w:p w14:paraId="6B45A0D2" w14:textId="77777777" w:rsidR="007C417F" w:rsidRPr="005E656F" w:rsidRDefault="007C417F" w:rsidP="009E2B44">
      <w:pPr>
        <w:spacing w:after="120" w:line="240" w:lineRule="auto"/>
        <w:rPr>
          <w:rFonts w:eastAsiaTheme="minorHAnsi"/>
          <w:sz w:val="20"/>
          <w:szCs w:val="20"/>
        </w:rPr>
      </w:pPr>
      <w:r w:rsidRPr="005E656F">
        <w:rPr>
          <w:rFonts w:eastAsiaTheme="minorHAnsi"/>
          <w:sz w:val="20"/>
          <w:szCs w:val="20"/>
        </w:rPr>
        <w:t xml:space="preserve">Car wash operations </w:t>
      </w:r>
      <w:r w:rsidR="0063277E">
        <w:rPr>
          <w:rFonts w:eastAsiaTheme="minorHAnsi"/>
          <w:sz w:val="20"/>
          <w:szCs w:val="20"/>
        </w:rPr>
        <w:t>are bustling worksites,</w:t>
      </w:r>
      <w:r w:rsidRPr="005E656F">
        <w:rPr>
          <w:rFonts w:eastAsiaTheme="minorHAnsi"/>
          <w:sz w:val="20"/>
          <w:szCs w:val="20"/>
        </w:rPr>
        <w:t xml:space="preserve"> with workers, customers, machinery and vehicles in motion throughout </w:t>
      </w:r>
      <w:r w:rsidR="004B7DB6">
        <w:rPr>
          <w:rFonts w:eastAsiaTheme="minorHAnsi"/>
          <w:sz w:val="20"/>
          <w:szCs w:val="20"/>
        </w:rPr>
        <w:t xml:space="preserve">the </w:t>
      </w:r>
      <w:r w:rsidR="0063277E">
        <w:rPr>
          <w:rFonts w:eastAsiaTheme="minorHAnsi"/>
          <w:sz w:val="20"/>
          <w:szCs w:val="20"/>
        </w:rPr>
        <w:t>premises</w:t>
      </w:r>
      <w:r w:rsidRPr="005E656F">
        <w:rPr>
          <w:rFonts w:eastAsiaTheme="minorHAnsi"/>
          <w:sz w:val="20"/>
          <w:szCs w:val="20"/>
        </w:rPr>
        <w:t>.</w:t>
      </w:r>
      <w:r w:rsidR="00C21183">
        <w:rPr>
          <w:rFonts w:eastAsiaTheme="minorHAnsi"/>
          <w:sz w:val="20"/>
          <w:szCs w:val="20"/>
        </w:rPr>
        <w:t xml:space="preserve"> </w:t>
      </w:r>
      <w:r w:rsidRPr="005E656F">
        <w:rPr>
          <w:rFonts w:eastAsiaTheme="minorHAnsi"/>
          <w:sz w:val="20"/>
          <w:szCs w:val="20"/>
        </w:rPr>
        <w:t>Instruct workers to stay alert in areas of moving machinery/equipment.</w:t>
      </w:r>
      <w:r w:rsidR="00C21183">
        <w:rPr>
          <w:rFonts w:eastAsiaTheme="minorHAnsi"/>
          <w:sz w:val="20"/>
          <w:szCs w:val="20"/>
        </w:rPr>
        <w:t xml:space="preserve"> </w:t>
      </w:r>
      <w:r w:rsidRPr="005E656F">
        <w:rPr>
          <w:rFonts w:eastAsiaTheme="minorHAnsi"/>
          <w:sz w:val="20"/>
          <w:szCs w:val="20"/>
        </w:rPr>
        <w:t xml:space="preserve">When equipment </w:t>
      </w:r>
      <w:r w:rsidR="009E2B44">
        <w:rPr>
          <w:rFonts w:eastAsiaTheme="minorHAnsi"/>
          <w:sz w:val="20"/>
          <w:szCs w:val="20"/>
        </w:rPr>
        <w:t>needs</w:t>
      </w:r>
      <w:r w:rsidRPr="005E656F">
        <w:rPr>
          <w:rFonts w:eastAsiaTheme="minorHAnsi"/>
          <w:sz w:val="20"/>
          <w:szCs w:val="20"/>
        </w:rPr>
        <w:t xml:space="preserve"> maintenance or repair, </w:t>
      </w:r>
      <w:r w:rsidR="009E2B44">
        <w:rPr>
          <w:rFonts w:eastAsiaTheme="minorHAnsi"/>
          <w:sz w:val="20"/>
          <w:szCs w:val="20"/>
        </w:rPr>
        <w:t xml:space="preserve">put </w:t>
      </w:r>
      <w:r w:rsidRPr="005E656F">
        <w:rPr>
          <w:rFonts w:eastAsiaTheme="minorHAnsi"/>
          <w:sz w:val="20"/>
          <w:szCs w:val="20"/>
        </w:rPr>
        <w:t>procedure</w:t>
      </w:r>
      <w:r w:rsidR="009E2B44">
        <w:rPr>
          <w:rFonts w:eastAsiaTheme="minorHAnsi"/>
          <w:sz w:val="20"/>
          <w:szCs w:val="20"/>
        </w:rPr>
        <w:t>s</w:t>
      </w:r>
      <w:r w:rsidRPr="005E656F">
        <w:rPr>
          <w:rFonts w:eastAsiaTheme="minorHAnsi"/>
          <w:sz w:val="20"/>
          <w:szCs w:val="20"/>
        </w:rPr>
        <w:t xml:space="preserve"> in place to prevent accidental start-up or involuntary movement.</w:t>
      </w:r>
      <w:r w:rsidR="00C21183">
        <w:rPr>
          <w:rFonts w:eastAsiaTheme="minorHAnsi"/>
          <w:sz w:val="20"/>
          <w:szCs w:val="20"/>
        </w:rPr>
        <w:t xml:space="preserve"> </w:t>
      </w:r>
      <w:r w:rsidRPr="005E656F">
        <w:rPr>
          <w:rFonts w:eastAsiaTheme="minorHAnsi"/>
          <w:sz w:val="20"/>
          <w:szCs w:val="20"/>
        </w:rPr>
        <w:t>Train workers in lockout/tagout procedures</w:t>
      </w:r>
      <w:r w:rsidR="009E2B44">
        <w:rPr>
          <w:rFonts w:eastAsiaTheme="minorHAnsi"/>
          <w:sz w:val="20"/>
          <w:szCs w:val="20"/>
        </w:rPr>
        <w:t>,</w:t>
      </w:r>
      <w:r w:rsidRPr="005E656F">
        <w:rPr>
          <w:rFonts w:eastAsiaTheme="minorHAnsi"/>
          <w:sz w:val="20"/>
          <w:szCs w:val="20"/>
        </w:rPr>
        <w:t xml:space="preserve"> and make sure all workers know the location of emergency ‘off’ switches for conveyors </w:t>
      </w:r>
      <w:r w:rsidR="009E2B44">
        <w:rPr>
          <w:rFonts w:eastAsiaTheme="minorHAnsi"/>
          <w:sz w:val="20"/>
          <w:szCs w:val="20"/>
        </w:rPr>
        <w:t>and moving machinery/equipment. Consider these s</w:t>
      </w:r>
      <w:r w:rsidRPr="005E656F">
        <w:rPr>
          <w:rFonts w:eastAsiaTheme="minorHAnsi"/>
          <w:sz w:val="20"/>
          <w:szCs w:val="20"/>
        </w:rPr>
        <w:t>uggestions for personal safety around moving machinery/equipment:</w:t>
      </w:r>
    </w:p>
    <w:p w14:paraId="69377952" w14:textId="77777777"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Only trained and authorized workers should operate machinery/equipment.</w:t>
      </w:r>
      <w:r w:rsidR="001D7EBB" w:rsidRPr="005E656F">
        <w:rPr>
          <w:rFonts w:eastAsiaTheme="minorHAnsi"/>
          <w:sz w:val="20"/>
          <w:szCs w:val="20"/>
        </w:rPr>
        <w:t xml:space="preserve"> </w:t>
      </w:r>
    </w:p>
    <w:p w14:paraId="10362153" w14:textId="77777777"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 xml:space="preserve">Before machine/equipment activation, </w:t>
      </w:r>
      <w:r w:rsidR="009E2B44">
        <w:rPr>
          <w:rFonts w:eastAsiaTheme="minorHAnsi"/>
          <w:sz w:val="20"/>
          <w:szCs w:val="20"/>
        </w:rPr>
        <w:t xml:space="preserve">employees should </w:t>
      </w:r>
      <w:r w:rsidRPr="005E656F">
        <w:rPr>
          <w:rFonts w:eastAsiaTheme="minorHAnsi"/>
          <w:sz w:val="20"/>
          <w:szCs w:val="20"/>
        </w:rPr>
        <w:t>read all instructions in the operating manual.</w:t>
      </w:r>
    </w:p>
    <w:p w14:paraId="07A91B29" w14:textId="77777777"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 xml:space="preserve">Before use, </w:t>
      </w:r>
      <w:r w:rsidR="003C561E">
        <w:rPr>
          <w:rFonts w:eastAsiaTheme="minorHAnsi"/>
          <w:sz w:val="20"/>
          <w:szCs w:val="20"/>
        </w:rPr>
        <w:t xml:space="preserve">employees should </w:t>
      </w:r>
      <w:r w:rsidRPr="005E656F">
        <w:rPr>
          <w:rFonts w:eastAsiaTheme="minorHAnsi"/>
          <w:sz w:val="20"/>
          <w:szCs w:val="20"/>
        </w:rPr>
        <w:t xml:space="preserve">check machine/equipment condition and </w:t>
      </w:r>
      <w:r w:rsidR="00760DD3">
        <w:rPr>
          <w:rFonts w:eastAsiaTheme="minorHAnsi"/>
          <w:sz w:val="20"/>
          <w:szCs w:val="20"/>
        </w:rPr>
        <w:t xml:space="preserve">ensure </w:t>
      </w:r>
      <w:r w:rsidRPr="005E656F">
        <w:rPr>
          <w:rFonts w:eastAsiaTheme="minorHAnsi"/>
          <w:sz w:val="20"/>
          <w:szCs w:val="20"/>
        </w:rPr>
        <w:t>safeguards are in place.</w:t>
      </w:r>
    </w:p>
    <w:p w14:paraId="7D83BB99" w14:textId="77777777" w:rsidR="007C417F" w:rsidRPr="005E656F" w:rsidRDefault="00760DD3" w:rsidP="00041DC3">
      <w:pPr>
        <w:numPr>
          <w:ilvl w:val="0"/>
          <w:numId w:val="41"/>
        </w:numPr>
        <w:spacing w:after="0" w:line="240" w:lineRule="auto"/>
        <w:contextualSpacing/>
        <w:rPr>
          <w:rFonts w:eastAsiaTheme="minorHAnsi"/>
          <w:sz w:val="20"/>
          <w:szCs w:val="20"/>
        </w:rPr>
      </w:pPr>
      <w:r>
        <w:rPr>
          <w:rFonts w:eastAsiaTheme="minorHAnsi"/>
          <w:sz w:val="20"/>
          <w:szCs w:val="20"/>
        </w:rPr>
        <w:t>Employees should f</w:t>
      </w:r>
      <w:r w:rsidR="007C417F" w:rsidRPr="005E656F">
        <w:rPr>
          <w:rFonts w:eastAsiaTheme="minorHAnsi"/>
          <w:sz w:val="20"/>
          <w:szCs w:val="20"/>
        </w:rPr>
        <w:t>ollow standard procedures to operate and halt machinery/equipment.</w:t>
      </w:r>
    </w:p>
    <w:p w14:paraId="41C0D644" w14:textId="77777777" w:rsidR="007C417F" w:rsidRPr="005E656F" w:rsidRDefault="00760DD3" w:rsidP="00041DC3">
      <w:pPr>
        <w:numPr>
          <w:ilvl w:val="0"/>
          <w:numId w:val="41"/>
        </w:numPr>
        <w:spacing w:after="0" w:line="240" w:lineRule="auto"/>
        <w:contextualSpacing/>
        <w:rPr>
          <w:rFonts w:eastAsiaTheme="minorHAnsi"/>
          <w:sz w:val="20"/>
          <w:szCs w:val="20"/>
        </w:rPr>
      </w:pPr>
      <w:r>
        <w:rPr>
          <w:rFonts w:eastAsiaTheme="minorHAnsi"/>
          <w:sz w:val="20"/>
          <w:szCs w:val="20"/>
        </w:rPr>
        <w:t>Employees should c</w:t>
      </w:r>
      <w:r w:rsidR="007C417F" w:rsidRPr="005E656F">
        <w:rPr>
          <w:rFonts w:eastAsiaTheme="minorHAnsi"/>
          <w:sz w:val="20"/>
          <w:szCs w:val="20"/>
        </w:rPr>
        <w:t>onsistently practice and enforce lockout/tagout procedures.</w:t>
      </w:r>
    </w:p>
    <w:p w14:paraId="1DE8C7F2" w14:textId="56F60E64"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 xml:space="preserve">Only authorized workers </w:t>
      </w:r>
      <w:r w:rsidR="00041DC3">
        <w:rPr>
          <w:rFonts w:eastAsiaTheme="minorHAnsi"/>
          <w:sz w:val="20"/>
          <w:szCs w:val="20"/>
        </w:rPr>
        <w:t>may</w:t>
      </w:r>
      <w:r w:rsidRPr="005E656F">
        <w:rPr>
          <w:rFonts w:eastAsiaTheme="minorHAnsi"/>
          <w:sz w:val="20"/>
          <w:szCs w:val="20"/>
        </w:rPr>
        <w:t xml:space="preserve"> perform lockout/tagout and work on machinery/equipment.</w:t>
      </w:r>
    </w:p>
    <w:p w14:paraId="064B4F35" w14:textId="77777777" w:rsidR="007C417F" w:rsidRPr="00760DD3" w:rsidRDefault="00760DD3" w:rsidP="00041DC3">
      <w:pPr>
        <w:numPr>
          <w:ilvl w:val="0"/>
          <w:numId w:val="41"/>
        </w:numPr>
        <w:spacing w:after="0" w:line="240" w:lineRule="auto"/>
        <w:contextualSpacing/>
        <w:rPr>
          <w:rFonts w:eastAsiaTheme="minorHAnsi"/>
          <w:sz w:val="20"/>
          <w:szCs w:val="20"/>
        </w:rPr>
      </w:pPr>
      <w:r>
        <w:rPr>
          <w:rFonts w:eastAsiaTheme="minorHAnsi"/>
          <w:sz w:val="20"/>
          <w:szCs w:val="20"/>
        </w:rPr>
        <w:t>All employees should be trained</w:t>
      </w:r>
      <w:r w:rsidR="007C417F" w:rsidRPr="005E656F">
        <w:rPr>
          <w:rFonts w:eastAsiaTheme="minorHAnsi"/>
          <w:sz w:val="20"/>
          <w:szCs w:val="20"/>
        </w:rPr>
        <w:t xml:space="preserve"> that </w:t>
      </w:r>
      <w:r>
        <w:rPr>
          <w:rFonts w:eastAsiaTheme="minorHAnsi"/>
          <w:sz w:val="20"/>
          <w:szCs w:val="20"/>
        </w:rPr>
        <w:t xml:space="preserve">in the event </w:t>
      </w:r>
      <w:r w:rsidR="00DB5B82">
        <w:rPr>
          <w:rFonts w:eastAsiaTheme="minorHAnsi"/>
          <w:sz w:val="20"/>
          <w:szCs w:val="20"/>
        </w:rPr>
        <w:t xml:space="preserve">of </w:t>
      </w:r>
      <w:r>
        <w:rPr>
          <w:rFonts w:eastAsiaTheme="minorHAnsi"/>
          <w:sz w:val="20"/>
          <w:szCs w:val="20"/>
        </w:rPr>
        <w:t>a lockout/tagout,</w:t>
      </w:r>
      <w:r w:rsidR="007C417F" w:rsidRPr="005E656F">
        <w:rPr>
          <w:rFonts w:eastAsiaTheme="minorHAnsi"/>
          <w:sz w:val="20"/>
          <w:szCs w:val="20"/>
        </w:rPr>
        <w:t xml:space="preserve"> </w:t>
      </w:r>
      <w:r>
        <w:rPr>
          <w:rFonts w:eastAsiaTheme="minorHAnsi"/>
          <w:sz w:val="20"/>
          <w:szCs w:val="20"/>
        </w:rPr>
        <w:t>they stay</w:t>
      </w:r>
      <w:r w:rsidR="007C417F" w:rsidRPr="005E656F">
        <w:rPr>
          <w:rFonts w:eastAsiaTheme="minorHAnsi"/>
          <w:sz w:val="20"/>
          <w:szCs w:val="20"/>
        </w:rPr>
        <w:t xml:space="preserve"> away from the machinery/equipment. </w:t>
      </w:r>
    </w:p>
    <w:p w14:paraId="122A51E3" w14:textId="77777777" w:rsidR="005E656F" w:rsidRDefault="005E656F" w:rsidP="007C417F">
      <w:pPr>
        <w:spacing w:after="0" w:line="240" w:lineRule="auto"/>
        <w:rPr>
          <w:rFonts w:eastAsiaTheme="minorHAnsi"/>
          <w:sz w:val="20"/>
          <w:szCs w:val="20"/>
        </w:rPr>
      </w:pPr>
    </w:p>
    <w:p w14:paraId="7C943CB1" w14:textId="5085EEA4" w:rsidR="007C417F" w:rsidRPr="005E656F" w:rsidRDefault="007C417F" w:rsidP="00760DD3">
      <w:pPr>
        <w:spacing w:after="120" w:line="240" w:lineRule="auto"/>
        <w:rPr>
          <w:rFonts w:eastAsiaTheme="minorHAnsi"/>
          <w:sz w:val="20"/>
          <w:szCs w:val="20"/>
        </w:rPr>
      </w:pPr>
      <w:r w:rsidRPr="00583788">
        <w:rPr>
          <w:rFonts w:eastAsiaTheme="minorHAnsi"/>
          <w:b/>
          <w:sz w:val="20"/>
          <w:szCs w:val="20"/>
        </w:rPr>
        <w:t>7.</w:t>
      </w:r>
      <w:r w:rsidR="00C21183" w:rsidRPr="00FF5E28">
        <w:rPr>
          <w:rFonts w:eastAsiaTheme="minorHAnsi"/>
          <w:b/>
          <w:sz w:val="20"/>
          <w:szCs w:val="20"/>
        </w:rPr>
        <w:t xml:space="preserve"> </w:t>
      </w:r>
      <w:r w:rsidRPr="00FF5E28">
        <w:rPr>
          <w:rFonts w:eastAsiaTheme="minorHAnsi"/>
          <w:b/>
          <w:sz w:val="20"/>
          <w:szCs w:val="20"/>
        </w:rPr>
        <w:t>Heat</w:t>
      </w:r>
      <w:r w:rsidRPr="005E656F">
        <w:rPr>
          <w:rFonts w:eastAsiaTheme="minorHAnsi"/>
          <w:b/>
          <w:sz w:val="20"/>
          <w:szCs w:val="20"/>
        </w:rPr>
        <w:t xml:space="preserve"> Exposures</w:t>
      </w:r>
      <w:r w:rsidR="00C21183">
        <w:rPr>
          <w:rFonts w:eastAsiaTheme="minorHAnsi"/>
          <w:b/>
          <w:sz w:val="20"/>
          <w:szCs w:val="20"/>
        </w:rPr>
        <w:t xml:space="preserve"> </w:t>
      </w:r>
    </w:p>
    <w:p w14:paraId="5DE93A3A" w14:textId="77777777" w:rsidR="007C417F" w:rsidRPr="005E656F" w:rsidRDefault="007C417F" w:rsidP="00D75498">
      <w:pPr>
        <w:spacing w:after="120" w:line="240" w:lineRule="auto"/>
        <w:rPr>
          <w:rFonts w:eastAsiaTheme="minorHAnsi"/>
          <w:sz w:val="20"/>
          <w:szCs w:val="20"/>
        </w:rPr>
      </w:pPr>
      <w:r w:rsidRPr="005E656F">
        <w:rPr>
          <w:rFonts w:eastAsiaTheme="minorHAnsi"/>
          <w:sz w:val="20"/>
          <w:szCs w:val="20"/>
        </w:rPr>
        <w:t>Some car washes have heat sources</w:t>
      </w:r>
      <w:r w:rsidR="00D75498">
        <w:rPr>
          <w:rFonts w:eastAsiaTheme="minorHAnsi"/>
          <w:sz w:val="20"/>
          <w:szCs w:val="20"/>
        </w:rPr>
        <w:t>,</w:t>
      </w:r>
      <w:r w:rsidRPr="005E656F">
        <w:rPr>
          <w:rFonts w:eastAsiaTheme="minorHAnsi"/>
          <w:sz w:val="20"/>
          <w:szCs w:val="20"/>
        </w:rPr>
        <w:t xml:space="preserve"> such as heated pressure tanks and hoses </w:t>
      </w:r>
      <w:r w:rsidR="00D75498">
        <w:rPr>
          <w:rFonts w:eastAsiaTheme="minorHAnsi"/>
          <w:sz w:val="20"/>
          <w:szCs w:val="20"/>
        </w:rPr>
        <w:t>with</w:t>
      </w:r>
      <w:r w:rsidRPr="005E656F">
        <w:rPr>
          <w:rFonts w:eastAsiaTheme="minorHAnsi"/>
          <w:sz w:val="20"/>
          <w:szCs w:val="20"/>
        </w:rPr>
        <w:t xml:space="preserve"> hot water, that can result in serious burns.</w:t>
      </w:r>
      <w:r w:rsidR="00C21183">
        <w:rPr>
          <w:rFonts w:eastAsiaTheme="minorHAnsi"/>
          <w:sz w:val="20"/>
          <w:szCs w:val="20"/>
        </w:rPr>
        <w:t xml:space="preserve"> </w:t>
      </w:r>
      <w:r w:rsidRPr="005E656F">
        <w:rPr>
          <w:rFonts w:eastAsiaTheme="minorHAnsi"/>
          <w:sz w:val="20"/>
          <w:szCs w:val="20"/>
        </w:rPr>
        <w:t xml:space="preserve">Working </w:t>
      </w:r>
      <w:r w:rsidR="00D75498">
        <w:rPr>
          <w:rFonts w:eastAsiaTheme="minorHAnsi"/>
          <w:sz w:val="20"/>
          <w:szCs w:val="20"/>
        </w:rPr>
        <w:t>in such environments, especially outdoors in hot seasons,</w:t>
      </w:r>
      <w:r w:rsidRPr="005E656F">
        <w:rPr>
          <w:rFonts w:eastAsiaTheme="minorHAnsi"/>
          <w:sz w:val="20"/>
          <w:szCs w:val="20"/>
        </w:rPr>
        <w:t xml:space="preserve"> can lead to heat illness.</w:t>
      </w:r>
      <w:r w:rsidR="00C21183">
        <w:rPr>
          <w:rFonts w:eastAsiaTheme="minorHAnsi"/>
          <w:sz w:val="20"/>
          <w:szCs w:val="20"/>
        </w:rPr>
        <w:t xml:space="preserve"> </w:t>
      </w:r>
      <w:r w:rsidRPr="005E656F">
        <w:rPr>
          <w:rFonts w:eastAsiaTheme="minorHAnsi"/>
          <w:sz w:val="20"/>
          <w:szCs w:val="20"/>
        </w:rPr>
        <w:t>High temperatures combined with high humidity and heavy phy</w:t>
      </w:r>
      <w:r w:rsidR="00D75498">
        <w:rPr>
          <w:rFonts w:eastAsiaTheme="minorHAnsi"/>
          <w:sz w:val="20"/>
          <w:szCs w:val="20"/>
        </w:rPr>
        <w:t>sical labor in direct sun light can lead to heat illness</w:t>
      </w:r>
      <w:r w:rsidRPr="005E656F">
        <w:rPr>
          <w:rFonts w:eastAsiaTheme="minorHAnsi"/>
          <w:sz w:val="20"/>
          <w:szCs w:val="20"/>
        </w:rPr>
        <w:t xml:space="preserve"> unless workers take proper safety precautions.</w:t>
      </w:r>
      <w:r w:rsidR="00C21183">
        <w:rPr>
          <w:rFonts w:eastAsiaTheme="minorHAnsi"/>
          <w:sz w:val="20"/>
          <w:szCs w:val="20"/>
        </w:rPr>
        <w:t xml:space="preserve"> </w:t>
      </w:r>
      <w:r w:rsidRPr="005E656F">
        <w:rPr>
          <w:rFonts w:eastAsiaTheme="minorHAnsi"/>
          <w:sz w:val="20"/>
          <w:szCs w:val="20"/>
        </w:rPr>
        <w:t xml:space="preserve">The following </w:t>
      </w:r>
      <w:r w:rsidR="00D75498">
        <w:rPr>
          <w:rFonts w:eastAsiaTheme="minorHAnsi"/>
          <w:sz w:val="20"/>
          <w:szCs w:val="20"/>
        </w:rPr>
        <w:t>are suggested safety tips:</w:t>
      </w:r>
    </w:p>
    <w:p w14:paraId="56136C74" w14:textId="22EC8247"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Know</w:t>
      </w:r>
      <w:r w:rsidR="007C417F" w:rsidRPr="005E656F">
        <w:rPr>
          <w:rFonts w:eastAsiaTheme="minorHAnsi"/>
          <w:sz w:val="20"/>
          <w:szCs w:val="20"/>
        </w:rPr>
        <w:t xml:space="preserve"> the signs and symptoms of heat illness, such as </w:t>
      </w:r>
      <w:r w:rsidR="00EC6CDB">
        <w:rPr>
          <w:rFonts w:eastAsiaTheme="minorHAnsi"/>
          <w:sz w:val="20"/>
          <w:szCs w:val="20"/>
        </w:rPr>
        <w:t xml:space="preserve">headaches, dizziness, fainting and </w:t>
      </w:r>
      <w:r w:rsidR="007C417F" w:rsidRPr="005E656F">
        <w:rPr>
          <w:rFonts w:eastAsiaTheme="minorHAnsi"/>
          <w:sz w:val="20"/>
          <w:szCs w:val="20"/>
        </w:rPr>
        <w:t>weakness.</w:t>
      </w:r>
    </w:p>
    <w:p w14:paraId="42348850" w14:textId="7D6F9522"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Monitor yourself</w:t>
      </w:r>
      <w:r w:rsidR="00EC6CDB">
        <w:rPr>
          <w:rFonts w:eastAsiaTheme="minorHAnsi"/>
          <w:sz w:val="20"/>
          <w:szCs w:val="20"/>
        </w:rPr>
        <w:t xml:space="preserve"> and</w:t>
      </w:r>
      <w:r w:rsidR="007C417F" w:rsidRPr="005E656F">
        <w:rPr>
          <w:rFonts w:eastAsiaTheme="minorHAnsi"/>
          <w:sz w:val="20"/>
          <w:szCs w:val="20"/>
        </w:rPr>
        <w:t xml:space="preserve"> co-workers for signs and symptoms of heat illness. </w:t>
      </w:r>
    </w:p>
    <w:p w14:paraId="60D63C1C" w14:textId="5B7536E3"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D</w:t>
      </w:r>
      <w:r w:rsidR="007C417F" w:rsidRPr="005E656F">
        <w:rPr>
          <w:rFonts w:eastAsiaTheme="minorHAnsi"/>
          <w:sz w:val="20"/>
          <w:szCs w:val="20"/>
        </w:rPr>
        <w:t xml:space="preserve">rink plenty of water, </w:t>
      </w:r>
      <w:r w:rsidR="00EC6CDB">
        <w:rPr>
          <w:rFonts w:eastAsiaTheme="minorHAnsi"/>
          <w:sz w:val="20"/>
          <w:szCs w:val="20"/>
        </w:rPr>
        <w:t xml:space="preserve">even before </w:t>
      </w:r>
      <w:r>
        <w:rPr>
          <w:rFonts w:eastAsiaTheme="minorHAnsi"/>
          <w:sz w:val="20"/>
          <w:szCs w:val="20"/>
        </w:rPr>
        <w:t xml:space="preserve">you </w:t>
      </w:r>
      <w:r w:rsidR="00EC6CDB">
        <w:rPr>
          <w:rFonts w:eastAsiaTheme="minorHAnsi"/>
          <w:sz w:val="20"/>
          <w:szCs w:val="20"/>
        </w:rPr>
        <w:t>get</w:t>
      </w:r>
      <w:r w:rsidR="007C417F" w:rsidRPr="005E656F">
        <w:rPr>
          <w:rFonts w:eastAsiaTheme="minorHAnsi"/>
          <w:sz w:val="20"/>
          <w:szCs w:val="20"/>
        </w:rPr>
        <w:t xml:space="preserve"> thirsty</w:t>
      </w:r>
      <w:r w:rsidR="001B2B82">
        <w:rPr>
          <w:rFonts w:eastAsiaTheme="minorHAnsi"/>
          <w:sz w:val="20"/>
          <w:szCs w:val="20"/>
        </w:rPr>
        <w:t>.</w:t>
      </w:r>
    </w:p>
    <w:p w14:paraId="15CCF7C9" w14:textId="117453F6"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Avoid</w:t>
      </w:r>
      <w:r w:rsidR="007C417F" w:rsidRPr="005E656F">
        <w:rPr>
          <w:rFonts w:eastAsiaTheme="minorHAnsi"/>
          <w:sz w:val="20"/>
          <w:szCs w:val="20"/>
        </w:rPr>
        <w:t xml:space="preserve"> drinks with caffeine.</w:t>
      </w:r>
    </w:p>
    <w:p w14:paraId="734A85ED" w14:textId="36C5B525"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lastRenderedPageBreak/>
        <w:t>Wear</w:t>
      </w:r>
      <w:r w:rsidR="00EC6CDB">
        <w:rPr>
          <w:rFonts w:eastAsiaTheme="minorHAnsi"/>
          <w:sz w:val="20"/>
          <w:szCs w:val="20"/>
        </w:rPr>
        <w:t xml:space="preserve"> light</w:t>
      </w:r>
      <w:r w:rsidR="007C417F" w:rsidRPr="005E656F">
        <w:rPr>
          <w:rFonts w:eastAsiaTheme="minorHAnsi"/>
          <w:sz w:val="20"/>
          <w:szCs w:val="20"/>
        </w:rPr>
        <w:t>weight, light-colored, loose-fitting clothing.</w:t>
      </w:r>
    </w:p>
    <w:p w14:paraId="0D00BFE0" w14:textId="1D1904C3"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Call your</w:t>
      </w:r>
      <w:r w:rsidR="00EC6CDB">
        <w:rPr>
          <w:rFonts w:eastAsiaTheme="minorHAnsi"/>
          <w:sz w:val="20"/>
          <w:szCs w:val="20"/>
        </w:rPr>
        <w:t xml:space="preserve"> </w:t>
      </w:r>
      <w:r w:rsidR="007C417F" w:rsidRPr="005E656F">
        <w:rPr>
          <w:rFonts w:eastAsiaTheme="minorHAnsi"/>
          <w:sz w:val="20"/>
          <w:szCs w:val="20"/>
        </w:rPr>
        <w:t>supervisor for help.</w:t>
      </w:r>
      <w:r w:rsidR="00C21183">
        <w:rPr>
          <w:rFonts w:eastAsiaTheme="minorHAnsi"/>
          <w:sz w:val="20"/>
          <w:szCs w:val="20"/>
        </w:rPr>
        <w:t xml:space="preserve"> </w:t>
      </w:r>
      <w:r w:rsidR="00AE4C84">
        <w:rPr>
          <w:rFonts w:eastAsiaTheme="minorHAnsi"/>
          <w:sz w:val="20"/>
          <w:szCs w:val="20"/>
        </w:rPr>
        <w:t>In event of</w:t>
      </w:r>
      <w:r w:rsidR="007C417F" w:rsidRPr="005E656F">
        <w:rPr>
          <w:rFonts w:eastAsiaTheme="minorHAnsi"/>
          <w:sz w:val="20"/>
          <w:szCs w:val="20"/>
        </w:rPr>
        <w:t xml:space="preserve"> </w:t>
      </w:r>
      <w:r w:rsidR="00583788">
        <w:rPr>
          <w:rFonts w:eastAsiaTheme="minorHAnsi"/>
          <w:sz w:val="20"/>
          <w:szCs w:val="20"/>
        </w:rPr>
        <w:t>an emergency</w:t>
      </w:r>
      <w:r w:rsidR="00EC6CDB">
        <w:rPr>
          <w:rFonts w:eastAsiaTheme="minorHAnsi"/>
          <w:sz w:val="20"/>
          <w:szCs w:val="20"/>
        </w:rPr>
        <w:t xml:space="preserve">, </w:t>
      </w:r>
      <w:r w:rsidR="007C417F" w:rsidRPr="005E656F">
        <w:rPr>
          <w:rFonts w:eastAsiaTheme="minorHAnsi"/>
          <w:sz w:val="20"/>
          <w:szCs w:val="20"/>
        </w:rPr>
        <w:t>call 911</w:t>
      </w:r>
      <w:r w:rsidR="00EC6CDB">
        <w:rPr>
          <w:rFonts w:eastAsiaTheme="minorHAnsi"/>
          <w:sz w:val="20"/>
          <w:szCs w:val="20"/>
        </w:rPr>
        <w:t>.</w:t>
      </w:r>
    </w:p>
    <w:p w14:paraId="70CDA1B4" w14:textId="77777777" w:rsidR="007C417F" w:rsidRPr="005E656F" w:rsidRDefault="007C417F" w:rsidP="007C417F">
      <w:pPr>
        <w:spacing w:after="0" w:line="240" w:lineRule="auto"/>
        <w:contextualSpacing/>
        <w:rPr>
          <w:rFonts w:eastAsiaTheme="minorHAnsi"/>
          <w:sz w:val="20"/>
          <w:szCs w:val="20"/>
        </w:rPr>
      </w:pPr>
    </w:p>
    <w:p w14:paraId="1BC17279" w14:textId="5C1F9487" w:rsidR="007C417F" w:rsidRPr="005E656F" w:rsidRDefault="007C417F" w:rsidP="00966C96">
      <w:pPr>
        <w:spacing w:after="120" w:line="240" w:lineRule="auto"/>
        <w:rPr>
          <w:rFonts w:eastAsiaTheme="minorHAnsi"/>
          <w:sz w:val="20"/>
          <w:szCs w:val="20"/>
        </w:rPr>
      </w:pPr>
      <w:r w:rsidRPr="00583788">
        <w:rPr>
          <w:rFonts w:eastAsiaTheme="minorHAnsi"/>
          <w:b/>
          <w:sz w:val="20"/>
          <w:szCs w:val="20"/>
        </w:rPr>
        <w:t>8.</w:t>
      </w:r>
      <w:r w:rsidR="00C21183" w:rsidRPr="00FF5E28">
        <w:rPr>
          <w:rFonts w:eastAsiaTheme="minorHAnsi"/>
          <w:b/>
          <w:sz w:val="20"/>
          <w:szCs w:val="20"/>
        </w:rPr>
        <w:t xml:space="preserve"> </w:t>
      </w:r>
      <w:r w:rsidRPr="00FF5E28">
        <w:rPr>
          <w:rFonts w:eastAsiaTheme="minorHAnsi"/>
          <w:b/>
          <w:sz w:val="20"/>
          <w:szCs w:val="20"/>
        </w:rPr>
        <w:t>Noise</w:t>
      </w:r>
      <w:r w:rsidRPr="005E656F">
        <w:rPr>
          <w:rFonts w:eastAsiaTheme="minorHAnsi"/>
          <w:b/>
          <w:sz w:val="20"/>
          <w:szCs w:val="20"/>
        </w:rPr>
        <w:t xml:space="preserve"> Exposure</w:t>
      </w:r>
    </w:p>
    <w:p w14:paraId="67515E00" w14:textId="77777777" w:rsidR="007C417F" w:rsidRPr="005E656F" w:rsidRDefault="007C417F" w:rsidP="007C417F">
      <w:pPr>
        <w:spacing w:after="0" w:line="240" w:lineRule="auto"/>
        <w:rPr>
          <w:rFonts w:eastAsiaTheme="minorHAnsi"/>
          <w:sz w:val="20"/>
          <w:szCs w:val="20"/>
        </w:rPr>
      </w:pPr>
      <w:r w:rsidRPr="005E656F">
        <w:rPr>
          <w:rFonts w:eastAsiaTheme="minorHAnsi"/>
          <w:sz w:val="20"/>
          <w:szCs w:val="20"/>
        </w:rPr>
        <w:t>Excessive noise can be experienced throughout the day</w:t>
      </w:r>
      <w:r w:rsidR="00623923">
        <w:rPr>
          <w:rFonts w:eastAsiaTheme="minorHAnsi"/>
          <w:sz w:val="20"/>
          <w:szCs w:val="20"/>
        </w:rPr>
        <w:t>,</w:t>
      </w:r>
      <w:r w:rsidRPr="005E656F">
        <w:rPr>
          <w:rFonts w:eastAsiaTheme="minorHAnsi"/>
          <w:sz w:val="20"/>
          <w:szCs w:val="20"/>
        </w:rPr>
        <w:t xml:space="preserve"> de</w:t>
      </w:r>
      <w:r w:rsidR="00623923">
        <w:rPr>
          <w:rFonts w:eastAsiaTheme="minorHAnsi"/>
          <w:sz w:val="20"/>
          <w:szCs w:val="20"/>
        </w:rPr>
        <w:t>pending on the work area and</w:t>
      </w:r>
      <w:r w:rsidRPr="005E656F">
        <w:rPr>
          <w:rFonts w:eastAsiaTheme="minorHAnsi"/>
          <w:sz w:val="20"/>
          <w:szCs w:val="20"/>
        </w:rPr>
        <w:t xml:space="preserve"> types of machines/equipment </w:t>
      </w:r>
      <w:r w:rsidR="00623923">
        <w:rPr>
          <w:rFonts w:eastAsiaTheme="minorHAnsi"/>
          <w:sz w:val="20"/>
          <w:szCs w:val="20"/>
        </w:rPr>
        <w:t>in operation</w:t>
      </w:r>
      <w:r w:rsidRPr="005E656F">
        <w:rPr>
          <w:rFonts w:eastAsiaTheme="minorHAnsi"/>
          <w:sz w:val="20"/>
          <w:szCs w:val="20"/>
        </w:rPr>
        <w:t>.</w:t>
      </w:r>
      <w:r w:rsidR="00C21183">
        <w:rPr>
          <w:rFonts w:eastAsiaTheme="minorHAnsi"/>
          <w:sz w:val="20"/>
          <w:szCs w:val="20"/>
        </w:rPr>
        <w:t xml:space="preserve"> </w:t>
      </w:r>
      <w:r w:rsidR="00623923">
        <w:rPr>
          <w:rFonts w:eastAsiaTheme="minorHAnsi"/>
          <w:sz w:val="20"/>
          <w:szCs w:val="20"/>
        </w:rPr>
        <w:t>Noise level</w:t>
      </w:r>
      <w:r w:rsidRPr="005E656F">
        <w:rPr>
          <w:rFonts w:eastAsiaTheme="minorHAnsi"/>
          <w:sz w:val="20"/>
          <w:szCs w:val="20"/>
        </w:rPr>
        <w:t xml:space="preserve"> and exposure to employees </w:t>
      </w:r>
      <w:r w:rsidR="00623923">
        <w:rPr>
          <w:rFonts w:eastAsiaTheme="minorHAnsi"/>
          <w:sz w:val="20"/>
          <w:szCs w:val="20"/>
        </w:rPr>
        <w:t>is</w:t>
      </w:r>
      <w:r w:rsidRPr="005E656F">
        <w:rPr>
          <w:rFonts w:eastAsiaTheme="minorHAnsi"/>
          <w:sz w:val="20"/>
          <w:szCs w:val="20"/>
        </w:rPr>
        <w:t xml:space="preserve"> expected to be intermittent</w:t>
      </w:r>
      <w:r w:rsidR="00623923">
        <w:rPr>
          <w:rFonts w:eastAsiaTheme="minorHAnsi"/>
          <w:sz w:val="20"/>
          <w:szCs w:val="20"/>
        </w:rPr>
        <w:t>,</w:t>
      </w:r>
      <w:r w:rsidRPr="005E656F">
        <w:rPr>
          <w:rFonts w:eastAsiaTheme="minorHAnsi"/>
          <w:sz w:val="20"/>
          <w:szCs w:val="20"/>
        </w:rPr>
        <w:t xml:space="preserve"> depending on the amount of time spent working adjacent to </w:t>
      </w:r>
      <w:r w:rsidR="00623923">
        <w:rPr>
          <w:rFonts w:eastAsiaTheme="minorHAnsi"/>
          <w:sz w:val="20"/>
          <w:szCs w:val="20"/>
        </w:rPr>
        <w:t>the noise source</w:t>
      </w:r>
      <w:r w:rsidRPr="005E656F">
        <w:rPr>
          <w:rFonts w:eastAsiaTheme="minorHAnsi"/>
          <w:sz w:val="20"/>
          <w:szCs w:val="20"/>
        </w:rPr>
        <w:t>.</w:t>
      </w:r>
      <w:r w:rsidR="00C21183">
        <w:rPr>
          <w:rFonts w:eastAsiaTheme="minorHAnsi"/>
          <w:sz w:val="20"/>
          <w:szCs w:val="20"/>
        </w:rPr>
        <w:t xml:space="preserve"> </w:t>
      </w:r>
      <w:r w:rsidRPr="005E656F">
        <w:rPr>
          <w:rFonts w:eastAsiaTheme="minorHAnsi"/>
          <w:sz w:val="20"/>
          <w:szCs w:val="20"/>
        </w:rPr>
        <w:t>It is our policy that employees wear hearing protection in designated are</w:t>
      </w:r>
      <w:r w:rsidR="00623923">
        <w:rPr>
          <w:rFonts w:eastAsiaTheme="minorHAnsi"/>
          <w:sz w:val="20"/>
          <w:szCs w:val="20"/>
        </w:rPr>
        <w:t>as</w:t>
      </w:r>
      <w:r w:rsidRPr="005E656F">
        <w:rPr>
          <w:rFonts w:eastAsiaTheme="minorHAnsi"/>
          <w:sz w:val="20"/>
          <w:szCs w:val="20"/>
        </w:rPr>
        <w:t xml:space="preserve"> or when working around high noise level machinery.</w:t>
      </w:r>
      <w:r w:rsidR="00C21183">
        <w:rPr>
          <w:rFonts w:eastAsiaTheme="minorHAnsi"/>
          <w:sz w:val="20"/>
          <w:szCs w:val="20"/>
        </w:rPr>
        <w:t xml:space="preserve"> </w:t>
      </w:r>
      <w:r w:rsidR="00623923">
        <w:rPr>
          <w:rFonts w:eastAsiaTheme="minorHAnsi"/>
          <w:sz w:val="20"/>
          <w:szCs w:val="20"/>
        </w:rPr>
        <w:t>Generally, a noise level is</w:t>
      </w:r>
      <w:r w:rsidRPr="005E656F">
        <w:rPr>
          <w:rFonts w:eastAsiaTheme="minorHAnsi"/>
          <w:sz w:val="20"/>
          <w:szCs w:val="20"/>
        </w:rPr>
        <w:t xml:space="preserve"> </w:t>
      </w:r>
      <w:r w:rsidR="00623923">
        <w:rPr>
          <w:rFonts w:eastAsiaTheme="minorHAnsi"/>
          <w:sz w:val="20"/>
          <w:szCs w:val="20"/>
        </w:rPr>
        <w:t xml:space="preserve">considered </w:t>
      </w:r>
      <w:r w:rsidRPr="005E656F">
        <w:rPr>
          <w:rFonts w:eastAsiaTheme="minorHAnsi"/>
          <w:sz w:val="20"/>
          <w:szCs w:val="20"/>
        </w:rPr>
        <w:t xml:space="preserve">‘high’ </w:t>
      </w:r>
      <w:r w:rsidR="00623923">
        <w:rPr>
          <w:rFonts w:eastAsiaTheme="minorHAnsi"/>
          <w:sz w:val="20"/>
          <w:szCs w:val="20"/>
        </w:rPr>
        <w:t xml:space="preserve">if a worker must raise their </w:t>
      </w:r>
      <w:r w:rsidRPr="005E656F">
        <w:rPr>
          <w:rFonts w:eastAsiaTheme="minorHAnsi"/>
          <w:sz w:val="20"/>
          <w:szCs w:val="20"/>
        </w:rPr>
        <w:t xml:space="preserve">voice to have a normal conversation with the person next to </w:t>
      </w:r>
      <w:r w:rsidR="00623923">
        <w:rPr>
          <w:rFonts w:eastAsiaTheme="minorHAnsi"/>
          <w:sz w:val="20"/>
          <w:szCs w:val="20"/>
        </w:rPr>
        <w:t>them.</w:t>
      </w:r>
      <w:r w:rsidRPr="005E656F">
        <w:rPr>
          <w:rFonts w:eastAsiaTheme="minorHAnsi"/>
          <w:sz w:val="20"/>
          <w:szCs w:val="20"/>
        </w:rPr>
        <w:t xml:space="preserve"> </w:t>
      </w:r>
      <w:r w:rsidR="00623923">
        <w:rPr>
          <w:rFonts w:eastAsiaTheme="minorHAnsi"/>
          <w:sz w:val="20"/>
          <w:szCs w:val="20"/>
        </w:rPr>
        <w:t>In those instances,</w:t>
      </w:r>
      <w:r w:rsidRPr="005E656F">
        <w:rPr>
          <w:rFonts w:eastAsiaTheme="minorHAnsi"/>
          <w:sz w:val="20"/>
          <w:szCs w:val="20"/>
        </w:rPr>
        <w:t xml:space="preserve"> it is good practice to wear hearing protection </w:t>
      </w:r>
      <w:r w:rsidR="00623923">
        <w:rPr>
          <w:rFonts w:eastAsiaTheme="minorHAnsi"/>
          <w:sz w:val="20"/>
          <w:szCs w:val="20"/>
        </w:rPr>
        <w:t>while</w:t>
      </w:r>
      <w:r w:rsidRPr="005E656F">
        <w:rPr>
          <w:rFonts w:eastAsiaTheme="minorHAnsi"/>
          <w:sz w:val="20"/>
          <w:szCs w:val="20"/>
        </w:rPr>
        <w:t xml:space="preserve"> in that area.</w:t>
      </w:r>
      <w:r w:rsidR="00C21183">
        <w:rPr>
          <w:rFonts w:eastAsiaTheme="minorHAnsi"/>
          <w:sz w:val="20"/>
          <w:szCs w:val="20"/>
        </w:rPr>
        <w:t xml:space="preserve"> </w:t>
      </w:r>
    </w:p>
    <w:p w14:paraId="3790223B" w14:textId="77777777" w:rsidR="007C417F" w:rsidRPr="005E656F" w:rsidRDefault="007C417F" w:rsidP="007C417F">
      <w:pPr>
        <w:spacing w:after="0" w:line="240" w:lineRule="auto"/>
        <w:contextualSpacing/>
        <w:rPr>
          <w:rFonts w:eastAsiaTheme="minorHAnsi"/>
          <w:sz w:val="20"/>
          <w:szCs w:val="20"/>
        </w:rPr>
      </w:pPr>
    </w:p>
    <w:p w14:paraId="2F7E116B" w14:textId="15A3360B" w:rsidR="007C417F" w:rsidRPr="005E656F" w:rsidRDefault="007C417F" w:rsidP="00623923">
      <w:pPr>
        <w:spacing w:after="120" w:line="240" w:lineRule="auto"/>
        <w:rPr>
          <w:rFonts w:eastAsiaTheme="minorHAnsi"/>
          <w:sz w:val="20"/>
          <w:szCs w:val="20"/>
        </w:rPr>
      </w:pPr>
      <w:r w:rsidRPr="00583788">
        <w:rPr>
          <w:rFonts w:eastAsiaTheme="minorHAnsi"/>
          <w:b/>
          <w:sz w:val="20"/>
          <w:szCs w:val="20"/>
        </w:rPr>
        <w:t>9.</w:t>
      </w:r>
      <w:r w:rsidR="00C21183" w:rsidRPr="00FF5E28">
        <w:rPr>
          <w:rFonts w:eastAsiaTheme="minorHAnsi"/>
          <w:b/>
          <w:sz w:val="20"/>
          <w:szCs w:val="20"/>
        </w:rPr>
        <w:t xml:space="preserve"> </w:t>
      </w:r>
      <w:r w:rsidRPr="00FF5E28">
        <w:rPr>
          <w:rFonts w:eastAsiaTheme="minorHAnsi"/>
          <w:b/>
          <w:sz w:val="20"/>
          <w:szCs w:val="20"/>
        </w:rPr>
        <w:t>Falls</w:t>
      </w:r>
      <w:r w:rsidRPr="005E656F">
        <w:rPr>
          <w:rFonts w:eastAsiaTheme="minorHAnsi"/>
          <w:b/>
          <w:sz w:val="20"/>
          <w:szCs w:val="20"/>
        </w:rPr>
        <w:t xml:space="preserve"> from Ladders</w:t>
      </w:r>
      <w:r w:rsidR="00C21183">
        <w:rPr>
          <w:rFonts w:eastAsiaTheme="minorHAnsi"/>
          <w:sz w:val="20"/>
          <w:szCs w:val="20"/>
        </w:rPr>
        <w:t xml:space="preserve"> </w:t>
      </w:r>
    </w:p>
    <w:p w14:paraId="126F0380" w14:textId="77777777" w:rsidR="007C417F" w:rsidRPr="005E656F" w:rsidRDefault="007C417F" w:rsidP="004A71FB">
      <w:pPr>
        <w:spacing w:after="120" w:line="240" w:lineRule="auto"/>
        <w:rPr>
          <w:rFonts w:eastAsiaTheme="minorHAnsi"/>
          <w:sz w:val="20"/>
          <w:szCs w:val="20"/>
        </w:rPr>
      </w:pPr>
      <w:r w:rsidRPr="005E656F">
        <w:rPr>
          <w:rFonts w:eastAsiaTheme="minorHAnsi"/>
          <w:sz w:val="20"/>
          <w:szCs w:val="20"/>
        </w:rPr>
        <w:t xml:space="preserve">Car wash operations involve </w:t>
      </w:r>
      <w:r w:rsidR="00740438">
        <w:rPr>
          <w:rFonts w:eastAsiaTheme="minorHAnsi"/>
          <w:sz w:val="20"/>
          <w:szCs w:val="20"/>
        </w:rPr>
        <w:t>the occasional use of</w:t>
      </w:r>
      <w:r w:rsidRPr="005E656F">
        <w:rPr>
          <w:rFonts w:eastAsiaTheme="minorHAnsi"/>
          <w:sz w:val="20"/>
          <w:szCs w:val="20"/>
        </w:rPr>
        <w:t xml:space="preserve"> ladders. Falls from ladders are a common hazard in car wash operations and can lead to serious injury and death.</w:t>
      </w:r>
      <w:r w:rsidR="00C21183">
        <w:rPr>
          <w:rFonts w:eastAsiaTheme="minorHAnsi"/>
          <w:sz w:val="20"/>
          <w:szCs w:val="20"/>
        </w:rPr>
        <w:t xml:space="preserve"> </w:t>
      </w:r>
      <w:r w:rsidRPr="005E656F">
        <w:rPr>
          <w:rFonts w:eastAsiaTheme="minorHAnsi"/>
          <w:sz w:val="20"/>
          <w:szCs w:val="20"/>
        </w:rPr>
        <w:t>Ladders are used for high profile vehicles and to maintain facilities, equipment and systems.</w:t>
      </w:r>
      <w:r w:rsidR="00C21183">
        <w:rPr>
          <w:rFonts w:eastAsiaTheme="minorHAnsi"/>
          <w:sz w:val="20"/>
          <w:szCs w:val="20"/>
        </w:rPr>
        <w:t xml:space="preserve"> </w:t>
      </w:r>
      <w:r w:rsidRPr="005E656F">
        <w:rPr>
          <w:rFonts w:eastAsiaTheme="minorHAnsi"/>
          <w:sz w:val="20"/>
          <w:szCs w:val="20"/>
        </w:rPr>
        <w:t>When a ladder is required</w:t>
      </w:r>
      <w:r w:rsidR="005D5087">
        <w:rPr>
          <w:rFonts w:eastAsiaTheme="minorHAnsi"/>
          <w:sz w:val="20"/>
          <w:szCs w:val="20"/>
        </w:rPr>
        <w:t xml:space="preserve">, it’s critical to </w:t>
      </w:r>
      <w:r w:rsidR="00507071">
        <w:rPr>
          <w:rFonts w:eastAsiaTheme="minorHAnsi"/>
          <w:sz w:val="20"/>
          <w:szCs w:val="20"/>
        </w:rPr>
        <w:t>select</w:t>
      </w:r>
      <w:r w:rsidR="005D5087">
        <w:rPr>
          <w:rFonts w:eastAsiaTheme="minorHAnsi"/>
          <w:sz w:val="20"/>
          <w:szCs w:val="20"/>
        </w:rPr>
        <w:t xml:space="preserve"> the proper ladder for the job</w:t>
      </w:r>
      <w:r w:rsidR="004A71FB">
        <w:rPr>
          <w:rFonts w:eastAsiaTheme="minorHAnsi"/>
          <w:sz w:val="20"/>
          <w:szCs w:val="20"/>
        </w:rPr>
        <w:t>.</w:t>
      </w:r>
    </w:p>
    <w:p w14:paraId="47E5FFDE" w14:textId="77777777" w:rsidR="007C417F" w:rsidRPr="005E656F" w:rsidRDefault="007C417F" w:rsidP="004A71FB">
      <w:pPr>
        <w:spacing w:after="120" w:line="240" w:lineRule="auto"/>
        <w:rPr>
          <w:rFonts w:eastAsiaTheme="minorHAnsi"/>
          <w:sz w:val="20"/>
          <w:szCs w:val="20"/>
        </w:rPr>
      </w:pPr>
      <w:r w:rsidRPr="005E656F">
        <w:rPr>
          <w:rFonts w:eastAsiaTheme="minorHAnsi"/>
          <w:sz w:val="20"/>
          <w:szCs w:val="20"/>
        </w:rPr>
        <w:t>Suggested work practices to prevent falls from ladders include:</w:t>
      </w:r>
    </w:p>
    <w:p w14:paraId="5D95D498" w14:textId="77777777" w:rsidR="007C417F" w:rsidRPr="005E656F" w:rsidRDefault="007C417F" w:rsidP="00041DC3">
      <w:pPr>
        <w:numPr>
          <w:ilvl w:val="0"/>
          <w:numId w:val="43"/>
        </w:numPr>
        <w:spacing w:after="0" w:line="240" w:lineRule="auto"/>
        <w:contextualSpacing/>
        <w:rPr>
          <w:rFonts w:eastAsiaTheme="minorHAnsi"/>
          <w:sz w:val="20"/>
          <w:szCs w:val="20"/>
        </w:rPr>
      </w:pPr>
      <w:r w:rsidRPr="005E656F">
        <w:rPr>
          <w:rFonts w:eastAsiaTheme="minorHAnsi"/>
          <w:sz w:val="20"/>
          <w:szCs w:val="20"/>
        </w:rPr>
        <w:t>Select the right ladder for the job and use it as it is intended to be used.</w:t>
      </w:r>
    </w:p>
    <w:p w14:paraId="5809A91A" w14:textId="20407ECF" w:rsidR="007C417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Use</w:t>
      </w:r>
      <w:r w:rsidR="007C417F" w:rsidRPr="005E656F">
        <w:rPr>
          <w:rFonts w:eastAsiaTheme="minorHAnsi"/>
          <w:sz w:val="20"/>
          <w:szCs w:val="20"/>
        </w:rPr>
        <w:t xml:space="preserve"> work platf</w:t>
      </w:r>
      <w:r>
        <w:rPr>
          <w:rFonts w:eastAsiaTheme="minorHAnsi"/>
          <w:sz w:val="20"/>
          <w:szCs w:val="20"/>
        </w:rPr>
        <w:t>orms</w:t>
      </w:r>
      <w:r w:rsidR="00F16E9E">
        <w:rPr>
          <w:rFonts w:eastAsiaTheme="minorHAnsi"/>
          <w:sz w:val="20"/>
          <w:szCs w:val="20"/>
        </w:rPr>
        <w:t xml:space="preserve"> </w:t>
      </w:r>
      <w:r w:rsidR="007071DB">
        <w:rPr>
          <w:rFonts w:eastAsiaTheme="minorHAnsi"/>
          <w:sz w:val="20"/>
          <w:szCs w:val="20"/>
        </w:rPr>
        <w:t xml:space="preserve">that are equipped </w:t>
      </w:r>
      <w:r w:rsidR="00F16E9E">
        <w:rPr>
          <w:rFonts w:eastAsiaTheme="minorHAnsi"/>
          <w:sz w:val="20"/>
          <w:szCs w:val="20"/>
        </w:rPr>
        <w:t>with standard guardrails</w:t>
      </w:r>
      <w:r w:rsidR="007071DB">
        <w:rPr>
          <w:rFonts w:eastAsiaTheme="minorHAnsi"/>
          <w:sz w:val="20"/>
          <w:szCs w:val="20"/>
        </w:rPr>
        <w:t xml:space="preserve"> to eliminate potential falls</w:t>
      </w:r>
      <w:r>
        <w:rPr>
          <w:rFonts w:eastAsiaTheme="minorHAnsi"/>
          <w:sz w:val="20"/>
          <w:szCs w:val="20"/>
        </w:rPr>
        <w:t>, only 6-12 inches from ground level, as</w:t>
      </w:r>
      <w:r w:rsidR="007C417F" w:rsidRPr="005E656F">
        <w:rPr>
          <w:rFonts w:eastAsiaTheme="minorHAnsi"/>
          <w:sz w:val="20"/>
          <w:szCs w:val="20"/>
        </w:rPr>
        <w:t xml:space="preserve"> a preferred safe practice over the use of ladders.</w:t>
      </w:r>
    </w:p>
    <w:p w14:paraId="483ADEED" w14:textId="0542422A" w:rsidR="00041DC3" w:rsidRPr="005E656F" w:rsidRDefault="00041DC3" w:rsidP="00041DC3">
      <w:pPr>
        <w:numPr>
          <w:ilvl w:val="0"/>
          <w:numId w:val="43"/>
        </w:numPr>
        <w:spacing w:after="0" w:line="240" w:lineRule="auto"/>
        <w:contextualSpacing/>
        <w:rPr>
          <w:rFonts w:eastAsiaTheme="minorHAnsi"/>
          <w:sz w:val="20"/>
          <w:szCs w:val="20"/>
        </w:rPr>
      </w:pPr>
      <w:r>
        <w:rPr>
          <w:rFonts w:eastAsiaTheme="minorHAnsi"/>
          <w:sz w:val="20"/>
          <w:szCs w:val="20"/>
        </w:rPr>
        <w:t xml:space="preserve">Inspect ladder or platform prior to usage.  </w:t>
      </w:r>
    </w:p>
    <w:p w14:paraId="484E8EBF" w14:textId="77777777" w:rsidR="007C417F" w:rsidRPr="005E656F" w:rsidRDefault="007C417F" w:rsidP="00041DC3">
      <w:pPr>
        <w:numPr>
          <w:ilvl w:val="0"/>
          <w:numId w:val="43"/>
        </w:numPr>
        <w:spacing w:after="0" w:line="240" w:lineRule="auto"/>
        <w:contextualSpacing/>
        <w:rPr>
          <w:rFonts w:eastAsiaTheme="minorHAnsi"/>
          <w:sz w:val="20"/>
          <w:szCs w:val="20"/>
        </w:rPr>
      </w:pPr>
      <w:r w:rsidRPr="005E656F">
        <w:rPr>
          <w:rFonts w:eastAsiaTheme="minorHAnsi"/>
          <w:sz w:val="20"/>
          <w:szCs w:val="20"/>
        </w:rPr>
        <w:t>Be sure there is proper footing on the ladder</w:t>
      </w:r>
      <w:r w:rsidR="00F92839">
        <w:rPr>
          <w:rFonts w:eastAsiaTheme="minorHAnsi"/>
          <w:sz w:val="20"/>
          <w:szCs w:val="20"/>
        </w:rPr>
        <w:t xml:space="preserve"> so that it does not slip in</w:t>
      </w:r>
      <w:r w:rsidRPr="005E656F">
        <w:rPr>
          <w:rFonts w:eastAsiaTheme="minorHAnsi"/>
          <w:sz w:val="20"/>
          <w:szCs w:val="20"/>
        </w:rPr>
        <w:t xml:space="preserve"> wet areas. </w:t>
      </w:r>
    </w:p>
    <w:p w14:paraId="08C717D9" w14:textId="77777777" w:rsidR="007C417F" w:rsidRPr="005E656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Ensure rungs</w:t>
      </w:r>
      <w:r w:rsidR="007C417F" w:rsidRPr="005E656F">
        <w:rPr>
          <w:rFonts w:eastAsiaTheme="minorHAnsi"/>
          <w:sz w:val="20"/>
          <w:szCs w:val="20"/>
        </w:rPr>
        <w:t xml:space="preserve"> have non-skid texture to avoid the contact of potentially wet footwear of the workers.</w:t>
      </w:r>
    </w:p>
    <w:p w14:paraId="58EA86DE" w14:textId="77777777" w:rsidR="007C417F" w:rsidRPr="005E656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Never stand on a ladder’s</w:t>
      </w:r>
      <w:r w:rsidR="007C417F" w:rsidRPr="005E656F">
        <w:rPr>
          <w:rFonts w:eastAsiaTheme="minorHAnsi"/>
          <w:sz w:val="20"/>
          <w:szCs w:val="20"/>
        </w:rPr>
        <w:t xml:space="preserve"> top two steps.</w:t>
      </w:r>
    </w:p>
    <w:p w14:paraId="460BDF0D" w14:textId="77777777" w:rsidR="007C417F" w:rsidRPr="005E656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Store ladders</w:t>
      </w:r>
      <w:r w:rsidR="007D3B8C">
        <w:rPr>
          <w:rFonts w:eastAsiaTheme="minorHAnsi"/>
          <w:sz w:val="20"/>
          <w:szCs w:val="20"/>
        </w:rPr>
        <w:t xml:space="preserve"> properly to avoid damage</w:t>
      </w:r>
      <w:r w:rsidR="007C417F" w:rsidRPr="005E656F">
        <w:rPr>
          <w:rFonts w:eastAsiaTheme="minorHAnsi"/>
          <w:sz w:val="20"/>
          <w:szCs w:val="20"/>
        </w:rPr>
        <w:t>.</w:t>
      </w:r>
    </w:p>
    <w:p w14:paraId="5078D27C" w14:textId="77777777" w:rsidR="005E656F" w:rsidRDefault="005E656F" w:rsidP="007C417F">
      <w:pPr>
        <w:spacing w:after="0" w:line="240" w:lineRule="auto"/>
        <w:rPr>
          <w:rFonts w:eastAsiaTheme="minorHAnsi"/>
          <w:sz w:val="20"/>
          <w:szCs w:val="20"/>
        </w:rPr>
      </w:pPr>
    </w:p>
    <w:p w14:paraId="462FB3F1" w14:textId="6D934946" w:rsidR="007C417F" w:rsidRPr="005E656F" w:rsidRDefault="007C417F" w:rsidP="00D013B3">
      <w:pPr>
        <w:spacing w:after="120" w:line="240" w:lineRule="auto"/>
        <w:rPr>
          <w:rFonts w:eastAsiaTheme="minorHAnsi"/>
          <w:sz w:val="20"/>
          <w:szCs w:val="20"/>
        </w:rPr>
      </w:pPr>
      <w:r w:rsidRPr="00583788">
        <w:rPr>
          <w:rFonts w:eastAsiaTheme="minorHAnsi"/>
          <w:b/>
          <w:sz w:val="20"/>
          <w:szCs w:val="20"/>
        </w:rPr>
        <w:t>10.</w:t>
      </w:r>
      <w:r w:rsidR="00C21183" w:rsidRPr="00583788">
        <w:rPr>
          <w:rFonts w:eastAsiaTheme="minorHAnsi"/>
          <w:b/>
          <w:sz w:val="20"/>
          <w:szCs w:val="20"/>
        </w:rPr>
        <w:t xml:space="preserve"> </w:t>
      </w:r>
      <w:r w:rsidRPr="00FF5E28">
        <w:rPr>
          <w:rFonts w:eastAsiaTheme="minorHAnsi"/>
          <w:b/>
          <w:sz w:val="20"/>
          <w:szCs w:val="20"/>
        </w:rPr>
        <w:t>Confined</w:t>
      </w:r>
      <w:r w:rsidRPr="005E656F">
        <w:rPr>
          <w:rFonts w:eastAsiaTheme="minorHAnsi"/>
          <w:b/>
          <w:sz w:val="20"/>
          <w:szCs w:val="20"/>
        </w:rPr>
        <w:t xml:space="preserve"> Space</w:t>
      </w:r>
      <w:r w:rsidR="00C21183">
        <w:rPr>
          <w:rFonts w:eastAsiaTheme="minorHAnsi"/>
          <w:sz w:val="20"/>
          <w:szCs w:val="20"/>
        </w:rPr>
        <w:t xml:space="preserve"> </w:t>
      </w:r>
    </w:p>
    <w:p w14:paraId="2F16F6AC" w14:textId="77777777" w:rsidR="007C417F" w:rsidRPr="005E656F" w:rsidRDefault="007C417F" w:rsidP="002E0F63">
      <w:pPr>
        <w:spacing w:after="120" w:line="240" w:lineRule="auto"/>
        <w:rPr>
          <w:rFonts w:eastAsiaTheme="minorHAnsi"/>
          <w:sz w:val="20"/>
          <w:szCs w:val="20"/>
        </w:rPr>
      </w:pPr>
      <w:r w:rsidRPr="005E656F">
        <w:rPr>
          <w:rFonts w:eastAsiaTheme="minorHAnsi"/>
          <w:sz w:val="20"/>
          <w:szCs w:val="20"/>
        </w:rPr>
        <w:t>Car wash operations commonly have pits where the clarifiers are located.</w:t>
      </w:r>
      <w:r w:rsidR="00C21183">
        <w:rPr>
          <w:rFonts w:eastAsiaTheme="minorHAnsi"/>
          <w:sz w:val="20"/>
          <w:szCs w:val="20"/>
        </w:rPr>
        <w:t xml:space="preserve"> </w:t>
      </w:r>
      <w:r w:rsidRPr="005E656F">
        <w:rPr>
          <w:rFonts w:eastAsiaTheme="minorHAnsi"/>
          <w:sz w:val="20"/>
          <w:szCs w:val="20"/>
        </w:rPr>
        <w:t>These pits can be recognized as confined spaces and permit-required confined spaces.</w:t>
      </w:r>
      <w:r w:rsidR="00C21183">
        <w:rPr>
          <w:rFonts w:eastAsiaTheme="minorHAnsi"/>
          <w:sz w:val="20"/>
          <w:szCs w:val="20"/>
        </w:rPr>
        <w:t xml:space="preserve"> </w:t>
      </w:r>
      <w:r w:rsidRPr="005E656F">
        <w:rPr>
          <w:rFonts w:eastAsiaTheme="minorHAnsi"/>
          <w:sz w:val="20"/>
          <w:szCs w:val="20"/>
        </w:rPr>
        <w:t xml:space="preserve">Confined spaces present hazards to employees </w:t>
      </w:r>
      <w:r w:rsidR="00D013B3">
        <w:rPr>
          <w:rFonts w:eastAsiaTheme="minorHAnsi"/>
          <w:sz w:val="20"/>
          <w:szCs w:val="20"/>
        </w:rPr>
        <w:t>who</w:t>
      </w:r>
      <w:r w:rsidRPr="005E656F">
        <w:rPr>
          <w:rFonts w:eastAsiaTheme="minorHAnsi"/>
          <w:sz w:val="20"/>
          <w:szCs w:val="20"/>
        </w:rPr>
        <w:t xml:space="preserve"> go into </w:t>
      </w:r>
      <w:r w:rsidR="00D013B3">
        <w:rPr>
          <w:rFonts w:eastAsiaTheme="minorHAnsi"/>
          <w:sz w:val="20"/>
          <w:szCs w:val="20"/>
        </w:rPr>
        <w:t>or fall into the</w:t>
      </w:r>
      <w:r w:rsidRPr="005E656F">
        <w:rPr>
          <w:rFonts w:eastAsiaTheme="minorHAnsi"/>
          <w:sz w:val="20"/>
          <w:szCs w:val="20"/>
        </w:rPr>
        <w:t xml:space="preserve"> pits, </w:t>
      </w:r>
      <w:r w:rsidR="00D013B3">
        <w:rPr>
          <w:rFonts w:eastAsiaTheme="minorHAnsi"/>
          <w:sz w:val="20"/>
          <w:szCs w:val="20"/>
        </w:rPr>
        <w:t>causing</w:t>
      </w:r>
      <w:r w:rsidRPr="005E656F">
        <w:rPr>
          <w:rFonts w:eastAsiaTheme="minorHAnsi"/>
          <w:sz w:val="20"/>
          <w:szCs w:val="20"/>
        </w:rPr>
        <w:t xml:space="preserve"> serious injury or death.</w:t>
      </w:r>
      <w:r w:rsidR="00C21183">
        <w:rPr>
          <w:rFonts w:eastAsiaTheme="minorHAnsi"/>
          <w:sz w:val="20"/>
          <w:szCs w:val="20"/>
        </w:rPr>
        <w:t xml:space="preserve"> </w:t>
      </w:r>
      <w:r w:rsidRPr="005E656F">
        <w:rPr>
          <w:rFonts w:eastAsiaTheme="minorHAnsi"/>
          <w:sz w:val="20"/>
          <w:szCs w:val="20"/>
        </w:rPr>
        <w:t>Clarifiers are typically serviced by professional vendors selected by management.</w:t>
      </w:r>
      <w:r w:rsidR="00C21183">
        <w:rPr>
          <w:rFonts w:eastAsiaTheme="minorHAnsi"/>
          <w:sz w:val="20"/>
          <w:szCs w:val="20"/>
        </w:rPr>
        <w:t xml:space="preserve"> </w:t>
      </w:r>
      <w:r w:rsidRPr="005E656F">
        <w:rPr>
          <w:rFonts w:eastAsiaTheme="minorHAnsi"/>
          <w:sz w:val="20"/>
          <w:szCs w:val="20"/>
        </w:rPr>
        <w:t xml:space="preserve">However, there are </w:t>
      </w:r>
      <w:r w:rsidR="002E0F63">
        <w:rPr>
          <w:rFonts w:eastAsiaTheme="minorHAnsi"/>
          <w:sz w:val="20"/>
          <w:szCs w:val="20"/>
        </w:rPr>
        <w:t>still risks to car wash workers. Consider these</w:t>
      </w:r>
      <w:r w:rsidRPr="005E656F">
        <w:rPr>
          <w:rFonts w:eastAsiaTheme="minorHAnsi"/>
          <w:sz w:val="20"/>
          <w:szCs w:val="20"/>
        </w:rPr>
        <w:t xml:space="preserve"> safe work practices </w:t>
      </w:r>
      <w:r w:rsidR="002E0F63">
        <w:rPr>
          <w:rFonts w:eastAsiaTheme="minorHAnsi"/>
          <w:sz w:val="20"/>
          <w:szCs w:val="20"/>
        </w:rPr>
        <w:t>for</w:t>
      </w:r>
      <w:r w:rsidRPr="005E656F">
        <w:rPr>
          <w:rFonts w:eastAsiaTheme="minorHAnsi"/>
          <w:sz w:val="20"/>
          <w:szCs w:val="20"/>
        </w:rPr>
        <w:t xml:space="preserve"> confined spaces in car wash operations:</w:t>
      </w:r>
    </w:p>
    <w:p w14:paraId="1F020153" w14:textId="77777777" w:rsidR="007C417F" w:rsidRPr="005E656F" w:rsidRDefault="007C417F" w:rsidP="00041DC3">
      <w:pPr>
        <w:numPr>
          <w:ilvl w:val="0"/>
          <w:numId w:val="44"/>
        </w:numPr>
        <w:spacing w:after="0" w:line="240" w:lineRule="auto"/>
        <w:contextualSpacing/>
        <w:rPr>
          <w:rFonts w:eastAsiaTheme="minorHAnsi"/>
          <w:sz w:val="20"/>
          <w:szCs w:val="20"/>
        </w:rPr>
      </w:pPr>
      <w:r w:rsidRPr="005E656F">
        <w:rPr>
          <w:rFonts w:eastAsiaTheme="minorHAnsi"/>
          <w:sz w:val="20"/>
          <w:szCs w:val="20"/>
        </w:rPr>
        <w:t>Never go into the pits. This is prohibited.</w:t>
      </w:r>
    </w:p>
    <w:p w14:paraId="2AF982A7" w14:textId="103D7E27"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 xml:space="preserve">Assure all </w:t>
      </w:r>
      <w:r w:rsidR="007C417F" w:rsidRPr="005E656F">
        <w:rPr>
          <w:rFonts w:eastAsiaTheme="minorHAnsi"/>
          <w:sz w:val="20"/>
          <w:szCs w:val="20"/>
        </w:rPr>
        <w:t>confined spaces</w:t>
      </w:r>
      <w:r>
        <w:rPr>
          <w:rFonts w:eastAsiaTheme="minorHAnsi"/>
          <w:sz w:val="20"/>
          <w:szCs w:val="20"/>
        </w:rPr>
        <w:t xml:space="preserve"> are labeled</w:t>
      </w:r>
    </w:p>
    <w:p w14:paraId="41160EAB" w14:textId="221D4B0D"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Know</w:t>
      </w:r>
      <w:r w:rsidR="007C417F" w:rsidRPr="005E656F">
        <w:rPr>
          <w:rFonts w:eastAsiaTheme="minorHAnsi"/>
          <w:sz w:val="20"/>
          <w:szCs w:val="20"/>
        </w:rPr>
        <w:t xml:space="preserve"> inventory (list) of confined spaces and identify who is to access or service these areas.</w:t>
      </w:r>
    </w:p>
    <w:p w14:paraId="063D9356" w14:textId="58D503FE"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Abide by</w:t>
      </w:r>
      <w:r w:rsidRPr="005E656F">
        <w:rPr>
          <w:rFonts w:eastAsiaTheme="minorHAnsi"/>
          <w:sz w:val="20"/>
          <w:szCs w:val="20"/>
        </w:rPr>
        <w:t xml:space="preserve"> </w:t>
      </w:r>
      <w:r w:rsidR="007C417F" w:rsidRPr="005E656F">
        <w:rPr>
          <w:rFonts w:eastAsiaTheme="minorHAnsi"/>
          <w:sz w:val="20"/>
          <w:szCs w:val="20"/>
        </w:rPr>
        <w:t>safe work practices for each activity performed around the pits.</w:t>
      </w:r>
    </w:p>
    <w:p w14:paraId="0349FC39" w14:textId="4D4C29FB"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Only</w:t>
      </w:r>
      <w:r w:rsidR="007C417F" w:rsidRPr="005E656F">
        <w:rPr>
          <w:rFonts w:eastAsiaTheme="minorHAnsi"/>
          <w:sz w:val="20"/>
          <w:szCs w:val="20"/>
        </w:rPr>
        <w:t xml:space="preserve"> trained workers </w:t>
      </w:r>
      <w:r>
        <w:rPr>
          <w:rFonts w:eastAsiaTheme="minorHAnsi"/>
          <w:sz w:val="20"/>
          <w:szCs w:val="20"/>
        </w:rPr>
        <w:t>should</w:t>
      </w:r>
      <w:r w:rsidR="002E0F63">
        <w:rPr>
          <w:rFonts w:eastAsiaTheme="minorHAnsi"/>
          <w:sz w:val="20"/>
          <w:szCs w:val="20"/>
        </w:rPr>
        <w:t xml:space="preserve"> </w:t>
      </w:r>
      <w:r w:rsidR="007C417F" w:rsidRPr="005E656F">
        <w:rPr>
          <w:rFonts w:eastAsiaTheme="minorHAnsi"/>
          <w:sz w:val="20"/>
          <w:szCs w:val="20"/>
        </w:rPr>
        <w:t xml:space="preserve">open the pit covers to clean out baskets. </w:t>
      </w:r>
    </w:p>
    <w:p w14:paraId="485DD01A" w14:textId="7A74B6FD"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Understand</w:t>
      </w:r>
      <w:r w:rsidR="007C417F" w:rsidRPr="005E656F">
        <w:rPr>
          <w:rFonts w:eastAsiaTheme="minorHAnsi"/>
          <w:sz w:val="20"/>
          <w:szCs w:val="20"/>
        </w:rPr>
        <w:t xml:space="preserve"> risks of confined spaces and rescue procedures in the event of an emergency.</w:t>
      </w:r>
    </w:p>
    <w:p w14:paraId="52055488" w14:textId="77777777" w:rsidR="007C417F" w:rsidRPr="005E656F" w:rsidRDefault="002E0F63" w:rsidP="00041DC3">
      <w:pPr>
        <w:numPr>
          <w:ilvl w:val="0"/>
          <w:numId w:val="44"/>
        </w:numPr>
        <w:spacing w:after="0" w:line="240" w:lineRule="auto"/>
        <w:contextualSpacing/>
        <w:rPr>
          <w:sz w:val="20"/>
          <w:szCs w:val="20"/>
        </w:rPr>
      </w:pPr>
      <w:r>
        <w:rPr>
          <w:rFonts w:eastAsiaTheme="minorHAnsi"/>
          <w:sz w:val="20"/>
          <w:szCs w:val="20"/>
        </w:rPr>
        <w:t>Ensure a</w:t>
      </w:r>
      <w:r w:rsidR="007C417F" w:rsidRPr="005E656F">
        <w:rPr>
          <w:rFonts w:eastAsiaTheme="minorHAnsi"/>
          <w:sz w:val="20"/>
          <w:szCs w:val="20"/>
        </w:rPr>
        <w:t xml:space="preserve"> standby worker </w:t>
      </w:r>
      <w:r>
        <w:rPr>
          <w:rFonts w:eastAsiaTheme="minorHAnsi"/>
          <w:sz w:val="20"/>
          <w:szCs w:val="20"/>
        </w:rPr>
        <w:t>is</w:t>
      </w:r>
      <w:r w:rsidR="007C417F" w:rsidRPr="005E656F">
        <w:rPr>
          <w:rFonts w:eastAsiaTheme="minorHAnsi"/>
          <w:sz w:val="20"/>
          <w:szCs w:val="20"/>
        </w:rPr>
        <w:t xml:space="preserve"> always present when the pits are opened.</w:t>
      </w:r>
      <w:r w:rsidR="00C21183">
        <w:rPr>
          <w:rFonts w:eastAsiaTheme="minorHAnsi"/>
          <w:sz w:val="20"/>
          <w:szCs w:val="20"/>
        </w:rPr>
        <w:t xml:space="preserve"> </w:t>
      </w:r>
    </w:p>
    <w:p w14:paraId="3188C325" w14:textId="77777777" w:rsidR="007C417F" w:rsidRPr="005E656F" w:rsidRDefault="007C417F" w:rsidP="007C417F">
      <w:pPr>
        <w:spacing w:after="0" w:line="240" w:lineRule="auto"/>
        <w:ind w:left="720"/>
        <w:contextualSpacing/>
        <w:rPr>
          <w:sz w:val="20"/>
          <w:szCs w:val="20"/>
        </w:rPr>
      </w:pPr>
    </w:p>
    <w:p w14:paraId="3F42B72A" w14:textId="77777777" w:rsidR="00D4533D" w:rsidRDefault="00D4533D" w:rsidP="00D4533D">
      <w:pPr>
        <w:spacing w:after="0" w:line="360" w:lineRule="auto"/>
        <w:rPr>
          <w:rFonts w:eastAsia="Calibri"/>
          <w:sz w:val="20"/>
          <w:szCs w:val="20"/>
        </w:rPr>
      </w:pPr>
      <w:r w:rsidRPr="005E656F">
        <w:rPr>
          <w:rFonts w:eastAsia="Calibri"/>
          <w:sz w:val="20"/>
          <w:szCs w:val="20"/>
        </w:rPr>
        <w:t>I have been trained and instructed on the topics and understand all related company policies and procedures.</w:t>
      </w:r>
      <w:r>
        <w:rPr>
          <w:rFonts w:eastAsia="Calibri"/>
          <w:sz w:val="20"/>
          <w:szCs w:val="20"/>
        </w:rPr>
        <w:t xml:space="preserve"> </w:t>
      </w:r>
      <w:r w:rsidRPr="005E656F">
        <w:rPr>
          <w:rFonts w:eastAsia="Calibri"/>
          <w:sz w:val="20"/>
          <w:szCs w:val="20"/>
        </w:rPr>
        <w:t xml:space="preserve"> </w:t>
      </w:r>
    </w:p>
    <w:p w14:paraId="7D79AEEE" w14:textId="77777777" w:rsidR="00D4533D" w:rsidRPr="005E656F" w:rsidRDefault="00D4533D" w:rsidP="00D4533D">
      <w:pPr>
        <w:spacing w:after="0" w:line="360" w:lineRule="auto"/>
        <w:rPr>
          <w:rFonts w:eastAsia="Calibri"/>
          <w:sz w:val="20"/>
          <w:szCs w:val="20"/>
        </w:rPr>
      </w:pPr>
      <w:r w:rsidRPr="005E656F">
        <w:rPr>
          <w:rFonts w:eastAsia="Calibri"/>
          <w:sz w:val="20"/>
          <w:szCs w:val="20"/>
        </w:rPr>
        <w:t>_____________________________________</w:t>
      </w:r>
      <w:r w:rsidRPr="005E656F">
        <w:rPr>
          <w:rFonts w:eastAsia="Calibri"/>
          <w:sz w:val="20"/>
          <w:szCs w:val="20"/>
        </w:rPr>
        <w:tab/>
      </w:r>
      <w:r w:rsidRPr="005E656F">
        <w:rPr>
          <w:rFonts w:eastAsia="Calibri"/>
          <w:sz w:val="20"/>
          <w:szCs w:val="20"/>
        </w:rPr>
        <w:tab/>
        <w:t>__________________</w:t>
      </w:r>
    </w:p>
    <w:p w14:paraId="4038D726" w14:textId="77777777" w:rsidR="00D4533D" w:rsidRPr="005E656F" w:rsidRDefault="00D4533D" w:rsidP="00D4533D">
      <w:pPr>
        <w:keepNext/>
        <w:keepLines/>
        <w:spacing w:after="0" w:line="360" w:lineRule="auto"/>
        <w:outlineLvl w:val="1"/>
        <w:rPr>
          <w:rFonts w:eastAsia="Calibri"/>
          <w:b/>
          <w:sz w:val="20"/>
          <w:szCs w:val="20"/>
        </w:rPr>
      </w:pPr>
      <w:r w:rsidRPr="005E656F">
        <w:rPr>
          <w:rFonts w:cs="Arial"/>
          <w:b/>
          <w:bCs/>
          <w:sz w:val="20"/>
          <w:szCs w:val="20"/>
        </w:rPr>
        <w:t>Supervisor/manager signature</w:t>
      </w:r>
      <w:r w:rsidRPr="005E656F">
        <w:rPr>
          <w:rFonts w:cs="Arial"/>
          <w:b/>
          <w:bCs/>
          <w:sz w:val="20"/>
          <w:szCs w:val="20"/>
        </w:rPr>
        <w:tab/>
      </w:r>
      <w:r w:rsidRPr="005E656F">
        <w:rPr>
          <w:rFonts w:cs="Arial"/>
          <w:b/>
          <w:bCs/>
          <w:sz w:val="20"/>
          <w:szCs w:val="20"/>
        </w:rPr>
        <w:tab/>
      </w:r>
      <w:r w:rsidRPr="005E656F">
        <w:rPr>
          <w:rFonts w:cs="Arial"/>
          <w:b/>
          <w:bCs/>
          <w:sz w:val="20"/>
          <w:szCs w:val="20"/>
        </w:rPr>
        <w:tab/>
      </w:r>
      <w:r w:rsidRPr="005E656F">
        <w:rPr>
          <w:rFonts w:cs="Arial"/>
          <w:b/>
          <w:bCs/>
          <w:sz w:val="20"/>
          <w:szCs w:val="20"/>
        </w:rPr>
        <w:tab/>
        <w:t>Date</w:t>
      </w:r>
    </w:p>
    <w:p w14:paraId="5FA29BDA" w14:textId="77777777" w:rsidR="00D4533D" w:rsidRPr="005E656F" w:rsidRDefault="00D4533D" w:rsidP="00D4533D">
      <w:pPr>
        <w:spacing w:after="0" w:line="360" w:lineRule="auto"/>
        <w:rPr>
          <w:rFonts w:eastAsia="Calibri"/>
          <w:sz w:val="20"/>
          <w:szCs w:val="20"/>
        </w:rPr>
      </w:pPr>
    </w:p>
    <w:p w14:paraId="7C41EC3C" w14:textId="77777777" w:rsidR="00D4533D" w:rsidRPr="005E656F" w:rsidRDefault="00D4533D" w:rsidP="00D4533D">
      <w:pPr>
        <w:spacing w:after="0" w:line="360" w:lineRule="auto"/>
        <w:rPr>
          <w:rFonts w:eastAsia="Calibri"/>
          <w:sz w:val="20"/>
          <w:szCs w:val="20"/>
        </w:rPr>
      </w:pPr>
      <w:r w:rsidRPr="005E656F">
        <w:rPr>
          <w:rFonts w:eastAsia="Calibri"/>
          <w:sz w:val="20"/>
          <w:szCs w:val="20"/>
        </w:rPr>
        <w:t>______________________________________</w:t>
      </w:r>
      <w:r w:rsidRPr="005E656F">
        <w:rPr>
          <w:rFonts w:eastAsia="Calibri"/>
          <w:sz w:val="20"/>
          <w:szCs w:val="20"/>
        </w:rPr>
        <w:tab/>
      </w:r>
      <w:r w:rsidRPr="005E656F">
        <w:rPr>
          <w:rFonts w:eastAsia="Calibri"/>
          <w:sz w:val="20"/>
          <w:szCs w:val="20"/>
        </w:rPr>
        <w:tab/>
        <w:t>__________________</w:t>
      </w:r>
    </w:p>
    <w:p w14:paraId="0810A52C" w14:textId="77777777" w:rsidR="00D4533D" w:rsidRPr="005E656F" w:rsidRDefault="00D4533D" w:rsidP="00D4533D">
      <w:pPr>
        <w:spacing w:after="0" w:line="360" w:lineRule="auto"/>
        <w:rPr>
          <w:rFonts w:eastAsia="Calibri"/>
          <w:b/>
          <w:sz w:val="20"/>
          <w:szCs w:val="20"/>
        </w:rPr>
      </w:pPr>
      <w:r w:rsidRPr="005E656F">
        <w:rPr>
          <w:rFonts w:cs="Arial"/>
          <w:b/>
          <w:bCs/>
          <w:sz w:val="20"/>
          <w:szCs w:val="20"/>
        </w:rPr>
        <w:t>Employee signature</w:t>
      </w:r>
      <w:r w:rsidRPr="005E656F">
        <w:rPr>
          <w:rFonts w:cs="Arial"/>
          <w:b/>
          <w:bCs/>
          <w:sz w:val="20"/>
          <w:szCs w:val="20"/>
        </w:rPr>
        <w:tab/>
      </w:r>
      <w:r w:rsidRPr="005E656F">
        <w:rPr>
          <w:rFonts w:cs="Arial"/>
          <w:b/>
          <w:bCs/>
          <w:sz w:val="20"/>
          <w:szCs w:val="20"/>
        </w:rPr>
        <w:tab/>
      </w:r>
      <w:r w:rsidRPr="005E656F">
        <w:rPr>
          <w:rFonts w:cs="Arial"/>
          <w:b/>
          <w:bCs/>
          <w:sz w:val="20"/>
          <w:szCs w:val="20"/>
        </w:rPr>
        <w:tab/>
      </w:r>
      <w:r w:rsidRPr="005E656F">
        <w:rPr>
          <w:rFonts w:cs="Arial"/>
          <w:b/>
          <w:bCs/>
          <w:sz w:val="20"/>
          <w:szCs w:val="20"/>
        </w:rPr>
        <w:tab/>
      </w:r>
      <w:r>
        <w:rPr>
          <w:rFonts w:cs="Arial"/>
          <w:b/>
          <w:bCs/>
          <w:sz w:val="20"/>
          <w:szCs w:val="20"/>
        </w:rPr>
        <w:t xml:space="preserve">       </w:t>
      </w:r>
      <w:r>
        <w:rPr>
          <w:rFonts w:cs="Arial"/>
          <w:b/>
          <w:bCs/>
          <w:sz w:val="20"/>
          <w:szCs w:val="20"/>
        </w:rPr>
        <w:tab/>
      </w:r>
      <w:r w:rsidRPr="005E656F">
        <w:rPr>
          <w:rFonts w:cs="Arial"/>
          <w:b/>
          <w:bCs/>
          <w:sz w:val="20"/>
          <w:szCs w:val="20"/>
        </w:rPr>
        <w:t>Date</w:t>
      </w:r>
    </w:p>
    <w:p w14:paraId="66B31ED5" w14:textId="77777777" w:rsidR="00C507DA" w:rsidRPr="001C0949" w:rsidRDefault="0027309F" w:rsidP="00583788">
      <w:pPr>
        <w:pStyle w:val="MainHeadingsh1"/>
        <w:spacing w:after="120"/>
      </w:pPr>
      <w:r w:rsidRPr="00583788">
        <w:br w:type="page"/>
      </w:r>
      <w:bookmarkStart w:id="4" w:name="_Hlk521655629"/>
      <w:r w:rsidR="00BE7074" w:rsidRPr="00583788">
        <w:lastRenderedPageBreak/>
        <w:t xml:space="preserve">Car Wash </w:t>
      </w:r>
      <w:r w:rsidRPr="001C0949">
        <w:t>Safety Inspection Checklist</w:t>
      </w:r>
      <w:bookmarkEnd w:id="4"/>
    </w:p>
    <w:tbl>
      <w:tblPr>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1E0" w:firstRow="1" w:lastRow="1" w:firstColumn="1" w:lastColumn="1" w:noHBand="0" w:noVBand="0"/>
      </w:tblPr>
      <w:tblGrid>
        <w:gridCol w:w="4984"/>
        <w:gridCol w:w="1052"/>
        <w:gridCol w:w="999"/>
        <w:gridCol w:w="3875"/>
      </w:tblGrid>
      <w:tr w:rsidR="0027309F" w:rsidRPr="003A119A" w14:paraId="2F3AB9A5" w14:textId="77777777" w:rsidTr="00583788">
        <w:trPr>
          <w:trHeight w:val="403"/>
        </w:trPr>
        <w:tc>
          <w:tcPr>
            <w:tcW w:w="4984" w:type="dxa"/>
            <w:shd w:val="clear" w:color="auto" w:fill="FFFFFF"/>
            <w:vAlign w:val="center"/>
          </w:tcPr>
          <w:p w14:paraId="00B2BAA8" w14:textId="77777777" w:rsidR="0027309F" w:rsidRPr="005E656F" w:rsidRDefault="0027309F" w:rsidP="00FF5E28">
            <w:pPr>
              <w:pStyle w:val="bodytext-paragraph"/>
              <w:rPr>
                <w:rFonts w:ascii="Calibri" w:hAnsi="Calibri"/>
                <w:sz w:val="20"/>
                <w:szCs w:val="20"/>
              </w:rPr>
            </w:pPr>
          </w:p>
        </w:tc>
        <w:tc>
          <w:tcPr>
            <w:tcW w:w="1052" w:type="dxa"/>
            <w:shd w:val="clear" w:color="auto" w:fill="FFFFFF"/>
            <w:vAlign w:val="center"/>
          </w:tcPr>
          <w:p w14:paraId="63AF7A5F" w14:textId="77777777" w:rsidR="0027309F" w:rsidRPr="005E656F" w:rsidRDefault="00FF77AD" w:rsidP="00FF5E28">
            <w:pPr>
              <w:pStyle w:val="bodytext-paragraph"/>
              <w:rPr>
                <w:rFonts w:ascii="Calibri" w:hAnsi="Calibri"/>
                <w:b/>
                <w:sz w:val="20"/>
                <w:szCs w:val="20"/>
              </w:rPr>
            </w:pPr>
            <w:r>
              <w:rPr>
                <w:rFonts w:ascii="Calibri" w:hAnsi="Calibri"/>
                <w:b/>
                <w:sz w:val="20"/>
                <w:szCs w:val="20"/>
              </w:rPr>
              <w:t>YES</w:t>
            </w:r>
          </w:p>
        </w:tc>
        <w:tc>
          <w:tcPr>
            <w:tcW w:w="999" w:type="dxa"/>
            <w:shd w:val="clear" w:color="auto" w:fill="FFFFFF"/>
            <w:vAlign w:val="center"/>
          </w:tcPr>
          <w:p w14:paraId="5DF68952" w14:textId="77777777" w:rsidR="0027309F" w:rsidRPr="005E656F" w:rsidRDefault="00FF77AD" w:rsidP="00FF5E28">
            <w:pPr>
              <w:pStyle w:val="bodytext-paragraph"/>
              <w:rPr>
                <w:rFonts w:ascii="Calibri" w:hAnsi="Calibri"/>
                <w:b/>
                <w:sz w:val="20"/>
                <w:szCs w:val="20"/>
              </w:rPr>
            </w:pPr>
            <w:r>
              <w:rPr>
                <w:rFonts w:ascii="Calibri" w:hAnsi="Calibri"/>
                <w:b/>
                <w:sz w:val="20"/>
                <w:szCs w:val="20"/>
              </w:rPr>
              <w:t>NO</w:t>
            </w:r>
          </w:p>
        </w:tc>
        <w:tc>
          <w:tcPr>
            <w:tcW w:w="3875" w:type="dxa"/>
            <w:shd w:val="clear" w:color="auto" w:fill="FFFFFF"/>
            <w:vAlign w:val="center"/>
          </w:tcPr>
          <w:p w14:paraId="55FEE8ED" w14:textId="77777777" w:rsidR="0027309F" w:rsidRPr="005E656F" w:rsidRDefault="00FF77AD" w:rsidP="00FF5E28">
            <w:pPr>
              <w:pStyle w:val="bodytext-paragraph"/>
              <w:rPr>
                <w:rFonts w:ascii="Calibri" w:hAnsi="Calibri"/>
                <w:b/>
                <w:sz w:val="20"/>
                <w:szCs w:val="20"/>
              </w:rPr>
            </w:pPr>
            <w:r>
              <w:rPr>
                <w:rFonts w:ascii="Calibri" w:hAnsi="Calibri"/>
                <w:b/>
                <w:sz w:val="20"/>
                <w:szCs w:val="20"/>
              </w:rPr>
              <w:t>COMMENTS/CORRECTIVE ACTION</w:t>
            </w:r>
          </w:p>
        </w:tc>
      </w:tr>
      <w:tr w:rsidR="00BE7074" w:rsidRPr="003A119A" w14:paraId="42B57088" w14:textId="77777777" w:rsidTr="00583788">
        <w:trPr>
          <w:trHeight w:val="403"/>
        </w:trPr>
        <w:tc>
          <w:tcPr>
            <w:tcW w:w="4984" w:type="dxa"/>
            <w:shd w:val="clear" w:color="auto" w:fill="auto"/>
            <w:vAlign w:val="center"/>
          </w:tcPr>
          <w:p w14:paraId="7AF0B7D8"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Customer service areas dry and in good repair?</w:t>
            </w:r>
          </w:p>
        </w:tc>
        <w:tc>
          <w:tcPr>
            <w:tcW w:w="1052" w:type="dxa"/>
            <w:shd w:val="clear" w:color="auto" w:fill="F2F2F2" w:themeFill="background1" w:themeFillShade="F2"/>
            <w:vAlign w:val="center"/>
          </w:tcPr>
          <w:p w14:paraId="7FC9CF8D"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7C2C5E9D"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D3699C1" w14:textId="77777777" w:rsidR="00BE7074" w:rsidRPr="005E656F" w:rsidRDefault="00BE7074" w:rsidP="00FF5E28">
            <w:pPr>
              <w:pStyle w:val="bodytext-paragraph"/>
              <w:rPr>
                <w:rFonts w:ascii="Calibri" w:hAnsi="Calibri"/>
                <w:b/>
                <w:sz w:val="20"/>
                <w:szCs w:val="20"/>
              </w:rPr>
            </w:pPr>
          </w:p>
        </w:tc>
      </w:tr>
      <w:tr w:rsidR="00BE7074" w:rsidRPr="003A119A" w14:paraId="06EF9E07" w14:textId="77777777" w:rsidTr="00583788">
        <w:trPr>
          <w:trHeight w:val="403"/>
        </w:trPr>
        <w:tc>
          <w:tcPr>
            <w:tcW w:w="4984" w:type="dxa"/>
            <w:shd w:val="clear" w:color="auto" w:fill="auto"/>
            <w:vAlign w:val="center"/>
          </w:tcPr>
          <w:p w14:paraId="45AAEF11"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Non-slip mats in good repair and used effectively?</w:t>
            </w:r>
          </w:p>
        </w:tc>
        <w:tc>
          <w:tcPr>
            <w:tcW w:w="1052" w:type="dxa"/>
            <w:vAlign w:val="center"/>
          </w:tcPr>
          <w:p w14:paraId="49A23AF6" w14:textId="77777777" w:rsidR="00BE7074" w:rsidRPr="005E656F" w:rsidRDefault="00BE7074" w:rsidP="00FF5E28">
            <w:pPr>
              <w:pStyle w:val="bodytext-paragraph"/>
              <w:rPr>
                <w:rFonts w:ascii="Calibri" w:hAnsi="Calibri"/>
                <w:b/>
                <w:sz w:val="20"/>
                <w:szCs w:val="20"/>
              </w:rPr>
            </w:pPr>
          </w:p>
        </w:tc>
        <w:tc>
          <w:tcPr>
            <w:tcW w:w="999" w:type="dxa"/>
            <w:vAlign w:val="center"/>
          </w:tcPr>
          <w:p w14:paraId="6FBCDCC3" w14:textId="77777777" w:rsidR="00BE7074" w:rsidRPr="005E656F" w:rsidRDefault="00BE7074" w:rsidP="00FF5E28">
            <w:pPr>
              <w:pStyle w:val="bodytext-paragraph"/>
              <w:rPr>
                <w:rFonts w:ascii="Calibri" w:hAnsi="Calibri"/>
                <w:b/>
                <w:sz w:val="20"/>
                <w:szCs w:val="20"/>
              </w:rPr>
            </w:pPr>
          </w:p>
        </w:tc>
        <w:tc>
          <w:tcPr>
            <w:tcW w:w="3875" w:type="dxa"/>
            <w:vAlign w:val="center"/>
          </w:tcPr>
          <w:p w14:paraId="3B6E062C" w14:textId="77777777" w:rsidR="00BE7074" w:rsidRPr="005E656F" w:rsidRDefault="00BE7074" w:rsidP="00FF5E28">
            <w:pPr>
              <w:pStyle w:val="bodytext-paragraph"/>
              <w:rPr>
                <w:rFonts w:ascii="Calibri" w:hAnsi="Calibri"/>
                <w:b/>
                <w:sz w:val="20"/>
                <w:szCs w:val="20"/>
              </w:rPr>
            </w:pPr>
          </w:p>
        </w:tc>
      </w:tr>
      <w:tr w:rsidR="00BE7074" w:rsidRPr="003A119A" w14:paraId="2D6599AB" w14:textId="77777777" w:rsidTr="00583788">
        <w:trPr>
          <w:trHeight w:val="403"/>
        </w:trPr>
        <w:tc>
          <w:tcPr>
            <w:tcW w:w="4984" w:type="dxa"/>
            <w:shd w:val="clear" w:color="auto" w:fill="auto"/>
            <w:vAlign w:val="center"/>
          </w:tcPr>
          <w:p w14:paraId="318E366E"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Exterior areas dry and in good repair?</w:t>
            </w:r>
          </w:p>
        </w:tc>
        <w:tc>
          <w:tcPr>
            <w:tcW w:w="1052" w:type="dxa"/>
            <w:shd w:val="clear" w:color="auto" w:fill="F2F2F2" w:themeFill="background1" w:themeFillShade="F2"/>
            <w:vAlign w:val="center"/>
          </w:tcPr>
          <w:p w14:paraId="37CAE32B"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7D79ADDA"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00F7E1B" w14:textId="77777777" w:rsidR="00BE7074" w:rsidRPr="005E656F" w:rsidRDefault="00BE7074" w:rsidP="00FF5E28">
            <w:pPr>
              <w:pStyle w:val="bodytext-paragraph"/>
              <w:rPr>
                <w:rFonts w:ascii="Calibri" w:hAnsi="Calibri"/>
                <w:b/>
                <w:sz w:val="20"/>
                <w:szCs w:val="20"/>
              </w:rPr>
            </w:pPr>
          </w:p>
        </w:tc>
      </w:tr>
      <w:tr w:rsidR="00BE7074" w:rsidRPr="003A119A" w14:paraId="7F7F0C23" w14:textId="77777777" w:rsidTr="00583788">
        <w:trPr>
          <w:trHeight w:val="403"/>
        </w:trPr>
        <w:tc>
          <w:tcPr>
            <w:tcW w:w="4984" w:type="dxa"/>
            <w:shd w:val="clear" w:color="auto" w:fill="auto"/>
            <w:vAlign w:val="center"/>
          </w:tcPr>
          <w:p w14:paraId="2DC4F004"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Employees wearing slip-resistant footwear?</w:t>
            </w:r>
          </w:p>
        </w:tc>
        <w:tc>
          <w:tcPr>
            <w:tcW w:w="1052" w:type="dxa"/>
            <w:vAlign w:val="center"/>
          </w:tcPr>
          <w:p w14:paraId="77389A73" w14:textId="77777777" w:rsidR="00BE7074" w:rsidRPr="005E656F" w:rsidRDefault="00BE7074" w:rsidP="00FF5E28">
            <w:pPr>
              <w:pStyle w:val="bodytext-paragraph"/>
              <w:rPr>
                <w:rFonts w:ascii="Calibri" w:hAnsi="Calibri"/>
                <w:b/>
                <w:sz w:val="20"/>
                <w:szCs w:val="20"/>
              </w:rPr>
            </w:pPr>
          </w:p>
        </w:tc>
        <w:tc>
          <w:tcPr>
            <w:tcW w:w="999" w:type="dxa"/>
            <w:vAlign w:val="center"/>
          </w:tcPr>
          <w:p w14:paraId="518A152D" w14:textId="77777777" w:rsidR="00BE7074" w:rsidRPr="005E656F" w:rsidRDefault="00BE7074" w:rsidP="00FF5E28">
            <w:pPr>
              <w:pStyle w:val="bodytext-paragraph"/>
              <w:rPr>
                <w:rFonts w:ascii="Calibri" w:hAnsi="Calibri"/>
                <w:b/>
                <w:sz w:val="20"/>
                <w:szCs w:val="20"/>
              </w:rPr>
            </w:pPr>
          </w:p>
        </w:tc>
        <w:tc>
          <w:tcPr>
            <w:tcW w:w="3875" w:type="dxa"/>
            <w:vAlign w:val="center"/>
          </w:tcPr>
          <w:p w14:paraId="395B52AA" w14:textId="77777777" w:rsidR="00BE7074" w:rsidRPr="005E656F" w:rsidRDefault="00BE7074" w:rsidP="00FF5E28">
            <w:pPr>
              <w:pStyle w:val="bodytext-paragraph"/>
              <w:rPr>
                <w:rFonts w:ascii="Calibri" w:hAnsi="Calibri"/>
                <w:b/>
                <w:sz w:val="20"/>
                <w:szCs w:val="20"/>
              </w:rPr>
            </w:pPr>
          </w:p>
        </w:tc>
      </w:tr>
      <w:tr w:rsidR="00BE7074" w:rsidRPr="003A119A" w14:paraId="54FE22A6" w14:textId="77777777" w:rsidTr="00583788">
        <w:trPr>
          <w:trHeight w:val="403"/>
        </w:trPr>
        <w:tc>
          <w:tcPr>
            <w:tcW w:w="4984" w:type="dxa"/>
            <w:shd w:val="clear" w:color="auto" w:fill="auto"/>
            <w:vAlign w:val="center"/>
          </w:tcPr>
          <w:p w14:paraId="48018663"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Good housekeeping standards?</w:t>
            </w:r>
            <w:r w:rsidR="00C21183" w:rsidRPr="00980B56">
              <w:rPr>
                <w:rFonts w:ascii="Calibri" w:hAnsi="Calibri"/>
                <w:sz w:val="20"/>
                <w:szCs w:val="20"/>
              </w:rPr>
              <w:t xml:space="preserve"> </w:t>
            </w:r>
            <w:r w:rsidRPr="00980B56">
              <w:rPr>
                <w:rFonts w:ascii="Calibri" w:hAnsi="Calibri"/>
                <w:sz w:val="20"/>
                <w:szCs w:val="20"/>
              </w:rPr>
              <w:t>Buckets/supplies in designated areas?</w:t>
            </w:r>
          </w:p>
        </w:tc>
        <w:tc>
          <w:tcPr>
            <w:tcW w:w="1052" w:type="dxa"/>
            <w:shd w:val="clear" w:color="auto" w:fill="F2F2F2" w:themeFill="background1" w:themeFillShade="F2"/>
            <w:vAlign w:val="center"/>
          </w:tcPr>
          <w:p w14:paraId="7D8D5E8D"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33713837"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19866C86" w14:textId="77777777" w:rsidR="00BE7074" w:rsidRPr="005E656F" w:rsidRDefault="00BE7074" w:rsidP="00FF5E28">
            <w:pPr>
              <w:pStyle w:val="bodytext-paragraph"/>
              <w:rPr>
                <w:rFonts w:ascii="Calibri" w:hAnsi="Calibri"/>
                <w:b/>
                <w:sz w:val="20"/>
                <w:szCs w:val="20"/>
              </w:rPr>
            </w:pPr>
          </w:p>
        </w:tc>
      </w:tr>
      <w:tr w:rsidR="00BE7074" w:rsidRPr="003A119A" w14:paraId="2D578D1C" w14:textId="77777777" w:rsidTr="00583788">
        <w:trPr>
          <w:trHeight w:val="403"/>
        </w:trPr>
        <w:tc>
          <w:tcPr>
            <w:tcW w:w="4984" w:type="dxa"/>
            <w:shd w:val="clear" w:color="auto" w:fill="auto"/>
            <w:vAlign w:val="center"/>
          </w:tcPr>
          <w:p w14:paraId="34842F92" w14:textId="38D1EB15"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Good lighting</w:t>
            </w:r>
            <w:r w:rsidR="00F16E9E">
              <w:rPr>
                <w:rFonts w:ascii="Calibri" w:hAnsi="Calibri"/>
                <w:sz w:val="20"/>
                <w:szCs w:val="20"/>
              </w:rPr>
              <w:t xml:space="preserve"> in car wash tunnel</w:t>
            </w:r>
            <w:r w:rsidRPr="00980B56">
              <w:rPr>
                <w:rFonts w:ascii="Calibri" w:hAnsi="Calibri"/>
                <w:sz w:val="20"/>
                <w:szCs w:val="20"/>
              </w:rPr>
              <w:t>?</w:t>
            </w:r>
          </w:p>
        </w:tc>
        <w:tc>
          <w:tcPr>
            <w:tcW w:w="1052" w:type="dxa"/>
            <w:vAlign w:val="center"/>
          </w:tcPr>
          <w:p w14:paraId="4E21B1C8" w14:textId="77777777" w:rsidR="00BE7074" w:rsidRPr="005E656F" w:rsidRDefault="00BE7074" w:rsidP="00FF5E28">
            <w:pPr>
              <w:pStyle w:val="bodytext-paragraph"/>
              <w:rPr>
                <w:rFonts w:ascii="Calibri" w:hAnsi="Calibri"/>
                <w:b/>
                <w:sz w:val="20"/>
                <w:szCs w:val="20"/>
              </w:rPr>
            </w:pPr>
          </w:p>
        </w:tc>
        <w:tc>
          <w:tcPr>
            <w:tcW w:w="999" w:type="dxa"/>
            <w:vAlign w:val="center"/>
          </w:tcPr>
          <w:p w14:paraId="7DAE12E7" w14:textId="77777777" w:rsidR="00BE7074" w:rsidRPr="005E656F" w:rsidRDefault="00BE7074" w:rsidP="00FF5E28">
            <w:pPr>
              <w:pStyle w:val="bodytext-paragraph"/>
              <w:rPr>
                <w:rFonts w:ascii="Calibri" w:hAnsi="Calibri"/>
                <w:b/>
                <w:sz w:val="20"/>
                <w:szCs w:val="20"/>
              </w:rPr>
            </w:pPr>
          </w:p>
        </w:tc>
        <w:tc>
          <w:tcPr>
            <w:tcW w:w="3875" w:type="dxa"/>
            <w:vAlign w:val="center"/>
          </w:tcPr>
          <w:p w14:paraId="1A18328A" w14:textId="77777777" w:rsidR="00BE7074" w:rsidRPr="005E656F" w:rsidRDefault="00BE7074" w:rsidP="00FF5E28">
            <w:pPr>
              <w:pStyle w:val="bodytext-paragraph"/>
              <w:rPr>
                <w:rFonts w:ascii="Calibri" w:hAnsi="Calibri"/>
                <w:b/>
                <w:sz w:val="20"/>
                <w:szCs w:val="20"/>
              </w:rPr>
            </w:pPr>
          </w:p>
        </w:tc>
      </w:tr>
      <w:tr w:rsidR="00BE7074" w:rsidRPr="003A119A" w14:paraId="49F3FE8E" w14:textId="77777777" w:rsidTr="00583788">
        <w:trPr>
          <w:trHeight w:val="403"/>
        </w:trPr>
        <w:tc>
          <w:tcPr>
            <w:tcW w:w="4984" w:type="dxa"/>
            <w:shd w:val="clear" w:color="auto" w:fill="auto"/>
            <w:vAlign w:val="center"/>
          </w:tcPr>
          <w:p w14:paraId="12CD2EC3"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Exits marked and free of obstruction?</w:t>
            </w:r>
          </w:p>
        </w:tc>
        <w:tc>
          <w:tcPr>
            <w:tcW w:w="1052" w:type="dxa"/>
            <w:shd w:val="clear" w:color="auto" w:fill="F2F2F2" w:themeFill="background1" w:themeFillShade="F2"/>
            <w:vAlign w:val="center"/>
          </w:tcPr>
          <w:p w14:paraId="64879C2B"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417F19B4"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409E070" w14:textId="77777777" w:rsidR="00BE7074" w:rsidRPr="005E656F" w:rsidRDefault="00BE7074" w:rsidP="00FF5E28">
            <w:pPr>
              <w:pStyle w:val="bodytext-paragraph"/>
              <w:rPr>
                <w:rFonts w:ascii="Calibri" w:hAnsi="Calibri"/>
                <w:b/>
                <w:sz w:val="20"/>
                <w:szCs w:val="20"/>
              </w:rPr>
            </w:pPr>
          </w:p>
        </w:tc>
      </w:tr>
      <w:tr w:rsidR="00BE7074" w:rsidRPr="003A119A" w14:paraId="07B395F3" w14:textId="77777777" w:rsidTr="00583788">
        <w:trPr>
          <w:trHeight w:val="403"/>
        </w:trPr>
        <w:tc>
          <w:tcPr>
            <w:tcW w:w="4984" w:type="dxa"/>
            <w:shd w:val="clear" w:color="auto" w:fill="auto"/>
            <w:vAlign w:val="center"/>
          </w:tcPr>
          <w:p w14:paraId="30796D92"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Employees avoiding awkward postures and lifting safely?</w:t>
            </w:r>
          </w:p>
        </w:tc>
        <w:tc>
          <w:tcPr>
            <w:tcW w:w="1052" w:type="dxa"/>
            <w:vAlign w:val="center"/>
          </w:tcPr>
          <w:p w14:paraId="3D6D47AA" w14:textId="77777777" w:rsidR="00BE7074" w:rsidRPr="005E656F" w:rsidRDefault="00BE7074" w:rsidP="00FF5E28">
            <w:pPr>
              <w:pStyle w:val="bodytext-paragraph"/>
              <w:rPr>
                <w:rFonts w:ascii="Calibri" w:hAnsi="Calibri"/>
                <w:b/>
                <w:sz w:val="20"/>
                <w:szCs w:val="20"/>
              </w:rPr>
            </w:pPr>
          </w:p>
        </w:tc>
        <w:tc>
          <w:tcPr>
            <w:tcW w:w="999" w:type="dxa"/>
            <w:vAlign w:val="center"/>
          </w:tcPr>
          <w:p w14:paraId="2463257E" w14:textId="77777777" w:rsidR="00BE7074" w:rsidRPr="005E656F" w:rsidRDefault="00BE7074" w:rsidP="00FF5E28">
            <w:pPr>
              <w:pStyle w:val="bodytext-paragraph"/>
              <w:rPr>
                <w:rFonts w:ascii="Calibri" w:hAnsi="Calibri"/>
                <w:b/>
                <w:sz w:val="20"/>
                <w:szCs w:val="20"/>
              </w:rPr>
            </w:pPr>
          </w:p>
        </w:tc>
        <w:tc>
          <w:tcPr>
            <w:tcW w:w="3875" w:type="dxa"/>
            <w:vAlign w:val="center"/>
          </w:tcPr>
          <w:p w14:paraId="0AA2195C" w14:textId="77777777" w:rsidR="00BE7074" w:rsidRPr="005E656F" w:rsidRDefault="00BE7074" w:rsidP="00FF5E28">
            <w:pPr>
              <w:pStyle w:val="bodytext-paragraph"/>
              <w:rPr>
                <w:rFonts w:ascii="Calibri" w:hAnsi="Calibri"/>
                <w:b/>
                <w:sz w:val="20"/>
                <w:szCs w:val="20"/>
              </w:rPr>
            </w:pPr>
          </w:p>
        </w:tc>
      </w:tr>
      <w:tr w:rsidR="00BE7074" w:rsidRPr="003A119A" w14:paraId="33A50BE2" w14:textId="77777777" w:rsidTr="00583788">
        <w:trPr>
          <w:trHeight w:val="403"/>
        </w:trPr>
        <w:tc>
          <w:tcPr>
            <w:tcW w:w="4984" w:type="dxa"/>
            <w:shd w:val="clear" w:color="auto" w:fill="auto"/>
            <w:vAlign w:val="center"/>
          </w:tcPr>
          <w:p w14:paraId="0F8C2F3F"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Chemicals safely stored and labeled?</w:t>
            </w:r>
            <w:r w:rsidR="00C21183" w:rsidRPr="00980B56">
              <w:rPr>
                <w:rFonts w:ascii="Calibri" w:hAnsi="Calibri"/>
                <w:sz w:val="20"/>
                <w:szCs w:val="20"/>
              </w:rPr>
              <w:t xml:space="preserve"> </w:t>
            </w:r>
            <w:r w:rsidR="00980B56">
              <w:rPr>
                <w:rFonts w:ascii="Calibri" w:hAnsi="Calibri"/>
                <w:sz w:val="20"/>
                <w:szCs w:val="20"/>
              </w:rPr>
              <w:t>SDS</w:t>
            </w:r>
            <w:r w:rsidRPr="00980B56">
              <w:rPr>
                <w:rFonts w:ascii="Calibri" w:hAnsi="Calibri"/>
                <w:sz w:val="20"/>
                <w:szCs w:val="20"/>
              </w:rPr>
              <w:t>s on hand?</w:t>
            </w:r>
          </w:p>
        </w:tc>
        <w:tc>
          <w:tcPr>
            <w:tcW w:w="1052" w:type="dxa"/>
            <w:shd w:val="clear" w:color="auto" w:fill="F2F2F2" w:themeFill="background1" w:themeFillShade="F2"/>
            <w:vAlign w:val="center"/>
          </w:tcPr>
          <w:p w14:paraId="0FFD3E8F"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155B00C"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F4F6365" w14:textId="77777777" w:rsidR="00BE7074" w:rsidRPr="005E656F" w:rsidRDefault="00BE7074" w:rsidP="00FF5E28">
            <w:pPr>
              <w:pStyle w:val="bodytext-paragraph"/>
              <w:rPr>
                <w:rFonts w:ascii="Calibri" w:hAnsi="Calibri"/>
                <w:b/>
                <w:sz w:val="20"/>
                <w:szCs w:val="20"/>
              </w:rPr>
            </w:pPr>
          </w:p>
        </w:tc>
      </w:tr>
      <w:tr w:rsidR="00BE7074" w:rsidRPr="003A119A" w14:paraId="3E4CF1F6" w14:textId="77777777" w:rsidTr="00583788">
        <w:trPr>
          <w:trHeight w:val="403"/>
        </w:trPr>
        <w:tc>
          <w:tcPr>
            <w:tcW w:w="4984" w:type="dxa"/>
            <w:shd w:val="clear" w:color="auto" w:fill="auto"/>
            <w:vAlign w:val="center"/>
          </w:tcPr>
          <w:p w14:paraId="5DC5BB82"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Personal protective equipment (PPE) being used?</w:t>
            </w:r>
          </w:p>
        </w:tc>
        <w:tc>
          <w:tcPr>
            <w:tcW w:w="1052" w:type="dxa"/>
            <w:vAlign w:val="center"/>
          </w:tcPr>
          <w:p w14:paraId="05B76556" w14:textId="77777777" w:rsidR="00BE7074" w:rsidRPr="005E656F" w:rsidRDefault="00BE7074" w:rsidP="00FF5E28">
            <w:pPr>
              <w:pStyle w:val="bodytext-paragraph"/>
              <w:rPr>
                <w:rFonts w:ascii="Calibri" w:hAnsi="Calibri"/>
                <w:b/>
                <w:sz w:val="20"/>
                <w:szCs w:val="20"/>
              </w:rPr>
            </w:pPr>
          </w:p>
        </w:tc>
        <w:tc>
          <w:tcPr>
            <w:tcW w:w="999" w:type="dxa"/>
            <w:vAlign w:val="center"/>
          </w:tcPr>
          <w:p w14:paraId="67B7586D" w14:textId="77777777" w:rsidR="00BE7074" w:rsidRPr="005E656F" w:rsidRDefault="00BE7074" w:rsidP="00FF5E28">
            <w:pPr>
              <w:pStyle w:val="bodytext-paragraph"/>
              <w:rPr>
                <w:rFonts w:ascii="Calibri" w:hAnsi="Calibri"/>
                <w:b/>
                <w:sz w:val="20"/>
                <w:szCs w:val="20"/>
              </w:rPr>
            </w:pPr>
          </w:p>
        </w:tc>
        <w:tc>
          <w:tcPr>
            <w:tcW w:w="3875" w:type="dxa"/>
            <w:vAlign w:val="center"/>
          </w:tcPr>
          <w:p w14:paraId="7FC832AC" w14:textId="77777777" w:rsidR="00BE7074" w:rsidRPr="005E656F" w:rsidRDefault="00BE7074" w:rsidP="00FF5E28">
            <w:pPr>
              <w:pStyle w:val="bodytext-paragraph"/>
              <w:rPr>
                <w:rFonts w:ascii="Calibri" w:hAnsi="Calibri"/>
                <w:b/>
                <w:sz w:val="20"/>
                <w:szCs w:val="20"/>
              </w:rPr>
            </w:pPr>
          </w:p>
        </w:tc>
      </w:tr>
      <w:tr w:rsidR="00BE7074" w:rsidRPr="003A119A" w14:paraId="21C2795B" w14:textId="77777777" w:rsidTr="00583788">
        <w:trPr>
          <w:trHeight w:val="403"/>
        </w:trPr>
        <w:tc>
          <w:tcPr>
            <w:tcW w:w="4984" w:type="dxa"/>
            <w:shd w:val="clear" w:color="auto" w:fill="auto"/>
            <w:vAlign w:val="center"/>
          </w:tcPr>
          <w:p w14:paraId="28EB3F6A" w14:textId="77777777" w:rsidR="00BE7074" w:rsidRPr="00980B56" w:rsidRDefault="00980B56" w:rsidP="00FF5E28">
            <w:pPr>
              <w:pStyle w:val="bodytext-paragraph"/>
              <w:spacing w:after="120"/>
              <w:rPr>
                <w:rFonts w:ascii="Calibri" w:hAnsi="Calibri"/>
                <w:sz w:val="20"/>
                <w:szCs w:val="20"/>
              </w:rPr>
            </w:pPr>
            <w:r w:rsidRPr="00980B56">
              <w:rPr>
                <w:rFonts w:ascii="Calibri" w:hAnsi="Calibri"/>
                <w:sz w:val="20"/>
                <w:szCs w:val="20"/>
              </w:rPr>
              <w:t>Eye wash station in place and</w:t>
            </w:r>
            <w:r w:rsidR="00BE7074" w:rsidRPr="00980B56">
              <w:rPr>
                <w:rFonts w:ascii="Calibri" w:hAnsi="Calibri"/>
                <w:sz w:val="20"/>
                <w:szCs w:val="20"/>
              </w:rPr>
              <w:t xml:space="preserve"> tested?</w:t>
            </w:r>
            <w:r w:rsidR="00C21183" w:rsidRPr="00980B56">
              <w:rPr>
                <w:rFonts w:ascii="Calibri" w:hAnsi="Calibri"/>
                <w:sz w:val="20"/>
                <w:szCs w:val="20"/>
              </w:rPr>
              <w:t xml:space="preserve"> </w:t>
            </w:r>
            <w:r w:rsidR="00BE7074" w:rsidRPr="00980B56">
              <w:rPr>
                <w:rFonts w:ascii="Calibri" w:hAnsi="Calibri"/>
                <w:sz w:val="20"/>
                <w:szCs w:val="20"/>
              </w:rPr>
              <w:t>Unobstructed?</w:t>
            </w:r>
          </w:p>
        </w:tc>
        <w:tc>
          <w:tcPr>
            <w:tcW w:w="1052" w:type="dxa"/>
            <w:shd w:val="clear" w:color="auto" w:fill="F2F2F2" w:themeFill="background1" w:themeFillShade="F2"/>
            <w:vAlign w:val="center"/>
          </w:tcPr>
          <w:p w14:paraId="63EC7F33"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2D8C27D"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50A9EBA8" w14:textId="77777777" w:rsidR="00BE7074" w:rsidRPr="005E656F" w:rsidRDefault="00BE7074" w:rsidP="00FF5E28">
            <w:pPr>
              <w:pStyle w:val="bodytext-paragraph"/>
              <w:rPr>
                <w:rFonts w:ascii="Calibri" w:hAnsi="Calibri"/>
                <w:b/>
                <w:sz w:val="20"/>
                <w:szCs w:val="20"/>
              </w:rPr>
            </w:pPr>
          </w:p>
        </w:tc>
      </w:tr>
      <w:tr w:rsidR="00BE7074" w:rsidRPr="003A119A" w14:paraId="38744269" w14:textId="77777777" w:rsidTr="00583788">
        <w:trPr>
          <w:trHeight w:val="403"/>
        </w:trPr>
        <w:tc>
          <w:tcPr>
            <w:tcW w:w="4984" w:type="dxa"/>
            <w:shd w:val="clear" w:color="auto" w:fill="auto"/>
            <w:vAlign w:val="center"/>
          </w:tcPr>
          <w:p w14:paraId="3CB66310"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 xml:space="preserve">Electrical tools/equipment used in wet environments? </w:t>
            </w:r>
          </w:p>
        </w:tc>
        <w:tc>
          <w:tcPr>
            <w:tcW w:w="1052" w:type="dxa"/>
            <w:vAlign w:val="center"/>
          </w:tcPr>
          <w:p w14:paraId="3C032FD5" w14:textId="77777777" w:rsidR="00BE7074" w:rsidRPr="005E656F" w:rsidRDefault="00BE7074" w:rsidP="00FF5E28">
            <w:pPr>
              <w:pStyle w:val="bodytext-paragraph"/>
              <w:rPr>
                <w:rFonts w:ascii="Calibri" w:hAnsi="Calibri"/>
                <w:b/>
                <w:sz w:val="20"/>
                <w:szCs w:val="20"/>
              </w:rPr>
            </w:pPr>
          </w:p>
        </w:tc>
        <w:tc>
          <w:tcPr>
            <w:tcW w:w="999" w:type="dxa"/>
            <w:vAlign w:val="center"/>
          </w:tcPr>
          <w:p w14:paraId="614EE21B" w14:textId="77777777" w:rsidR="00BE7074" w:rsidRPr="005E656F" w:rsidRDefault="00BE7074" w:rsidP="00FF5E28">
            <w:pPr>
              <w:pStyle w:val="bodytext-paragraph"/>
              <w:rPr>
                <w:rFonts w:ascii="Calibri" w:hAnsi="Calibri"/>
                <w:b/>
                <w:sz w:val="20"/>
                <w:szCs w:val="20"/>
              </w:rPr>
            </w:pPr>
          </w:p>
        </w:tc>
        <w:tc>
          <w:tcPr>
            <w:tcW w:w="3875" w:type="dxa"/>
            <w:vAlign w:val="center"/>
          </w:tcPr>
          <w:p w14:paraId="2A451CF2" w14:textId="77777777" w:rsidR="00BE7074" w:rsidRPr="005E656F" w:rsidRDefault="00BE7074" w:rsidP="00FF5E28">
            <w:pPr>
              <w:pStyle w:val="bodytext-paragraph"/>
              <w:rPr>
                <w:rFonts w:ascii="Calibri" w:hAnsi="Calibri"/>
                <w:b/>
                <w:sz w:val="20"/>
                <w:szCs w:val="20"/>
              </w:rPr>
            </w:pPr>
          </w:p>
        </w:tc>
      </w:tr>
      <w:tr w:rsidR="00BE7074" w:rsidRPr="003A119A" w14:paraId="72365BD9" w14:textId="77777777" w:rsidTr="00583788">
        <w:trPr>
          <w:trHeight w:val="403"/>
        </w:trPr>
        <w:tc>
          <w:tcPr>
            <w:tcW w:w="4984" w:type="dxa"/>
            <w:shd w:val="clear" w:color="auto" w:fill="auto"/>
            <w:vAlign w:val="center"/>
          </w:tcPr>
          <w:p w14:paraId="5F248F7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GFCI on electrical in wet environments?</w:t>
            </w:r>
          </w:p>
        </w:tc>
        <w:tc>
          <w:tcPr>
            <w:tcW w:w="1052" w:type="dxa"/>
            <w:shd w:val="clear" w:color="auto" w:fill="F2F2F2" w:themeFill="background1" w:themeFillShade="F2"/>
            <w:vAlign w:val="center"/>
          </w:tcPr>
          <w:p w14:paraId="18A06920"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5CEDC07F"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27FEBA1B" w14:textId="77777777" w:rsidR="00BE7074" w:rsidRPr="005E656F" w:rsidRDefault="00BE7074" w:rsidP="00FF5E28">
            <w:pPr>
              <w:pStyle w:val="bodytext-paragraph"/>
              <w:rPr>
                <w:rFonts w:ascii="Calibri" w:hAnsi="Calibri"/>
                <w:b/>
                <w:sz w:val="20"/>
                <w:szCs w:val="20"/>
              </w:rPr>
            </w:pPr>
          </w:p>
        </w:tc>
      </w:tr>
      <w:tr w:rsidR="00BE7074" w:rsidRPr="003A119A" w14:paraId="2999BB57" w14:textId="77777777" w:rsidTr="00583788">
        <w:trPr>
          <w:trHeight w:val="403"/>
        </w:trPr>
        <w:tc>
          <w:tcPr>
            <w:tcW w:w="4984" w:type="dxa"/>
            <w:shd w:val="clear" w:color="auto" w:fill="auto"/>
            <w:vAlign w:val="center"/>
          </w:tcPr>
          <w:p w14:paraId="2A6E7CF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Elect</w:t>
            </w:r>
            <w:r w:rsidR="00980B56" w:rsidRPr="00980B56">
              <w:rPr>
                <w:rFonts w:ascii="Calibri" w:hAnsi="Calibri"/>
                <w:sz w:val="20"/>
                <w:szCs w:val="20"/>
              </w:rPr>
              <w:t>rical panels unobstructed? 36” c</w:t>
            </w:r>
            <w:r w:rsidRPr="00980B56">
              <w:rPr>
                <w:rFonts w:ascii="Calibri" w:hAnsi="Calibri"/>
                <w:sz w:val="20"/>
                <w:szCs w:val="20"/>
              </w:rPr>
              <w:t>learance? No storage in electrical rooms?</w:t>
            </w:r>
          </w:p>
        </w:tc>
        <w:tc>
          <w:tcPr>
            <w:tcW w:w="1052" w:type="dxa"/>
            <w:vAlign w:val="center"/>
          </w:tcPr>
          <w:p w14:paraId="6BBC96D9" w14:textId="77777777" w:rsidR="00BE7074" w:rsidRPr="005E656F" w:rsidRDefault="00BE7074" w:rsidP="00FF5E28">
            <w:pPr>
              <w:pStyle w:val="bodytext-paragraph"/>
              <w:rPr>
                <w:rFonts w:ascii="Calibri" w:hAnsi="Calibri"/>
                <w:b/>
                <w:sz w:val="20"/>
                <w:szCs w:val="20"/>
              </w:rPr>
            </w:pPr>
          </w:p>
        </w:tc>
        <w:tc>
          <w:tcPr>
            <w:tcW w:w="999" w:type="dxa"/>
            <w:vAlign w:val="center"/>
          </w:tcPr>
          <w:p w14:paraId="3CF3E67D" w14:textId="77777777" w:rsidR="00BE7074" w:rsidRPr="005E656F" w:rsidRDefault="00BE7074" w:rsidP="00FF5E28">
            <w:pPr>
              <w:pStyle w:val="bodytext-paragraph"/>
              <w:rPr>
                <w:rFonts w:ascii="Calibri" w:hAnsi="Calibri"/>
                <w:b/>
                <w:sz w:val="20"/>
                <w:szCs w:val="20"/>
              </w:rPr>
            </w:pPr>
          </w:p>
        </w:tc>
        <w:tc>
          <w:tcPr>
            <w:tcW w:w="3875" w:type="dxa"/>
            <w:vAlign w:val="center"/>
          </w:tcPr>
          <w:p w14:paraId="73DE135D" w14:textId="77777777" w:rsidR="00BE7074" w:rsidRPr="005E656F" w:rsidRDefault="00BE7074" w:rsidP="00FF5E28">
            <w:pPr>
              <w:pStyle w:val="bodytext-paragraph"/>
              <w:rPr>
                <w:rFonts w:ascii="Calibri" w:hAnsi="Calibri"/>
                <w:b/>
                <w:sz w:val="20"/>
                <w:szCs w:val="20"/>
              </w:rPr>
            </w:pPr>
          </w:p>
        </w:tc>
      </w:tr>
      <w:tr w:rsidR="00BE7074" w:rsidRPr="003A119A" w14:paraId="697DE75C" w14:textId="77777777" w:rsidTr="00583788">
        <w:trPr>
          <w:trHeight w:val="403"/>
        </w:trPr>
        <w:tc>
          <w:tcPr>
            <w:tcW w:w="4984" w:type="dxa"/>
            <w:shd w:val="clear" w:color="auto" w:fill="auto"/>
            <w:vAlign w:val="center"/>
          </w:tcPr>
          <w:p w14:paraId="09B4C97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Extension cords used permanently?</w:t>
            </w:r>
            <w:r w:rsidR="00FD36AC">
              <w:rPr>
                <w:rFonts w:ascii="Calibri" w:hAnsi="Calibri"/>
                <w:sz w:val="20"/>
                <w:szCs w:val="20"/>
              </w:rPr>
              <w:t xml:space="preserve"> Frayed or damaged?</w:t>
            </w:r>
          </w:p>
        </w:tc>
        <w:tc>
          <w:tcPr>
            <w:tcW w:w="1052" w:type="dxa"/>
            <w:shd w:val="clear" w:color="auto" w:fill="F2F2F2" w:themeFill="background1" w:themeFillShade="F2"/>
            <w:vAlign w:val="center"/>
          </w:tcPr>
          <w:p w14:paraId="77A1409A"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0384F82"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0B4ECF93" w14:textId="77777777" w:rsidR="00BE7074" w:rsidRPr="005E656F" w:rsidRDefault="00BE7074" w:rsidP="00FF5E28">
            <w:pPr>
              <w:pStyle w:val="bodytext-paragraph"/>
              <w:rPr>
                <w:rFonts w:ascii="Calibri" w:hAnsi="Calibri"/>
                <w:b/>
                <w:sz w:val="20"/>
                <w:szCs w:val="20"/>
              </w:rPr>
            </w:pPr>
          </w:p>
        </w:tc>
      </w:tr>
      <w:tr w:rsidR="00BE7074" w:rsidRPr="003A119A" w14:paraId="5D607B4B" w14:textId="77777777" w:rsidTr="00583788">
        <w:trPr>
          <w:trHeight w:val="403"/>
        </w:trPr>
        <w:tc>
          <w:tcPr>
            <w:tcW w:w="4984" w:type="dxa"/>
            <w:shd w:val="clear" w:color="auto" w:fill="auto"/>
            <w:vAlign w:val="center"/>
          </w:tcPr>
          <w:p w14:paraId="1E219C0A"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Speed restrictions posted?</w:t>
            </w:r>
          </w:p>
        </w:tc>
        <w:tc>
          <w:tcPr>
            <w:tcW w:w="1052" w:type="dxa"/>
            <w:shd w:val="clear" w:color="auto" w:fill="F2F2F2" w:themeFill="background1" w:themeFillShade="F2"/>
            <w:vAlign w:val="center"/>
          </w:tcPr>
          <w:p w14:paraId="0A6BFE35"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6C03F12C"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6E480E7B" w14:textId="77777777" w:rsidR="00BE7074" w:rsidRPr="005E656F" w:rsidRDefault="00BE7074" w:rsidP="00FF5E28">
            <w:pPr>
              <w:pStyle w:val="bodytext-paragraph"/>
              <w:rPr>
                <w:rFonts w:ascii="Calibri" w:hAnsi="Calibri"/>
                <w:b/>
                <w:sz w:val="20"/>
                <w:szCs w:val="20"/>
              </w:rPr>
            </w:pPr>
          </w:p>
        </w:tc>
      </w:tr>
      <w:tr w:rsidR="00BE7074" w:rsidRPr="003A119A" w14:paraId="7A171280" w14:textId="77777777" w:rsidTr="00583788">
        <w:trPr>
          <w:trHeight w:val="403"/>
        </w:trPr>
        <w:tc>
          <w:tcPr>
            <w:tcW w:w="4984" w:type="dxa"/>
            <w:shd w:val="clear" w:color="auto" w:fill="auto"/>
            <w:vAlign w:val="center"/>
          </w:tcPr>
          <w:p w14:paraId="5966DAC4" w14:textId="77777777" w:rsidR="00BE7074" w:rsidRPr="00980B56" w:rsidRDefault="00980B56" w:rsidP="00FF5E28">
            <w:pPr>
              <w:pStyle w:val="bodytext-paragraph"/>
              <w:spacing w:after="120"/>
              <w:rPr>
                <w:rFonts w:ascii="Calibri" w:hAnsi="Calibri"/>
                <w:sz w:val="20"/>
                <w:szCs w:val="20"/>
              </w:rPr>
            </w:pPr>
            <w:r w:rsidRPr="00980B56">
              <w:rPr>
                <w:rFonts w:ascii="Calibri" w:hAnsi="Calibri"/>
                <w:sz w:val="20"/>
                <w:szCs w:val="20"/>
              </w:rPr>
              <w:t xml:space="preserve">Employees </w:t>
            </w:r>
            <w:r w:rsidR="00BE7074" w:rsidRPr="00980B56">
              <w:rPr>
                <w:rFonts w:ascii="Calibri" w:hAnsi="Calibri"/>
                <w:sz w:val="20"/>
                <w:szCs w:val="20"/>
              </w:rPr>
              <w:t>driving vehicles safely?</w:t>
            </w:r>
          </w:p>
        </w:tc>
        <w:tc>
          <w:tcPr>
            <w:tcW w:w="1052" w:type="dxa"/>
            <w:vAlign w:val="center"/>
          </w:tcPr>
          <w:p w14:paraId="59E367F8" w14:textId="77777777" w:rsidR="00BE7074" w:rsidRPr="005E656F" w:rsidRDefault="00BE7074" w:rsidP="00FF5E28">
            <w:pPr>
              <w:pStyle w:val="bodytext-paragraph"/>
              <w:rPr>
                <w:rFonts w:ascii="Calibri" w:hAnsi="Calibri"/>
                <w:b/>
                <w:sz w:val="20"/>
                <w:szCs w:val="20"/>
              </w:rPr>
            </w:pPr>
          </w:p>
        </w:tc>
        <w:tc>
          <w:tcPr>
            <w:tcW w:w="999" w:type="dxa"/>
            <w:vAlign w:val="center"/>
          </w:tcPr>
          <w:p w14:paraId="04187BF9" w14:textId="77777777" w:rsidR="00BE7074" w:rsidRPr="005E656F" w:rsidRDefault="00BE7074" w:rsidP="00FF5E28">
            <w:pPr>
              <w:pStyle w:val="bodytext-paragraph"/>
              <w:rPr>
                <w:rFonts w:ascii="Calibri" w:hAnsi="Calibri"/>
                <w:b/>
                <w:sz w:val="20"/>
                <w:szCs w:val="20"/>
              </w:rPr>
            </w:pPr>
          </w:p>
        </w:tc>
        <w:tc>
          <w:tcPr>
            <w:tcW w:w="3875" w:type="dxa"/>
            <w:vAlign w:val="center"/>
          </w:tcPr>
          <w:p w14:paraId="3A58C1FE" w14:textId="77777777" w:rsidR="00BE7074" w:rsidRPr="005E656F" w:rsidRDefault="00BE7074" w:rsidP="00FF5E28">
            <w:pPr>
              <w:pStyle w:val="bodytext-paragraph"/>
              <w:rPr>
                <w:rFonts w:ascii="Calibri" w:hAnsi="Calibri"/>
                <w:b/>
                <w:sz w:val="20"/>
                <w:szCs w:val="20"/>
              </w:rPr>
            </w:pPr>
          </w:p>
        </w:tc>
      </w:tr>
      <w:tr w:rsidR="00BE7074" w:rsidRPr="003A119A" w14:paraId="03ED310A" w14:textId="77777777" w:rsidTr="00583788">
        <w:trPr>
          <w:trHeight w:val="403"/>
        </w:trPr>
        <w:tc>
          <w:tcPr>
            <w:tcW w:w="4984" w:type="dxa"/>
            <w:shd w:val="clear" w:color="auto" w:fill="auto"/>
            <w:vAlign w:val="center"/>
          </w:tcPr>
          <w:p w14:paraId="622DA18C" w14:textId="77777777" w:rsidR="00BE7074" w:rsidRPr="00980B56" w:rsidRDefault="00980B56" w:rsidP="00FF5E28">
            <w:pPr>
              <w:pStyle w:val="bodytext-paragraph"/>
              <w:spacing w:after="120"/>
              <w:rPr>
                <w:rFonts w:ascii="Calibri" w:hAnsi="Calibri"/>
                <w:sz w:val="20"/>
                <w:szCs w:val="20"/>
              </w:rPr>
            </w:pPr>
            <w:r w:rsidRPr="00980B56">
              <w:rPr>
                <w:rFonts w:ascii="Calibri" w:hAnsi="Calibri"/>
                <w:sz w:val="20"/>
                <w:szCs w:val="20"/>
              </w:rPr>
              <w:t>Lockout/tagout locks</w:t>
            </w:r>
            <w:r w:rsidR="00BE7074" w:rsidRPr="00980B56">
              <w:rPr>
                <w:rFonts w:ascii="Calibri" w:hAnsi="Calibri"/>
                <w:sz w:val="20"/>
                <w:szCs w:val="20"/>
              </w:rPr>
              <w:t xml:space="preserve"> available and used by authorized personnel only?</w:t>
            </w:r>
          </w:p>
        </w:tc>
        <w:tc>
          <w:tcPr>
            <w:tcW w:w="1052" w:type="dxa"/>
            <w:shd w:val="clear" w:color="auto" w:fill="F2F2F2" w:themeFill="background1" w:themeFillShade="F2"/>
            <w:vAlign w:val="center"/>
          </w:tcPr>
          <w:p w14:paraId="0B9B6B2D"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646B65BA"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072A7C3F" w14:textId="77777777" w:rsidR="00BE7074" w:rsidRPr="005E656F" w:rsidRDefault="00BE7074" w:rsidP="00FF5E28">
            <w:pPr>
              <w:pStyle w:val="bodytext-paragraph"/>
              <w:rPr>
                <w:rFonts w:ascii="Calibri" w:hAnsi="Calibri"/>
                <w:b/>
                <w:sz w:val="20"/>
                <w:szCs w:val="20"/>
              </w:rPr>
            </w:pPr>
          </w:p>
        </w:tc>
      </w:tr>
      <w:tr w:rsidR="00BE7074" w:rsidRPr="003A119A" w14:paraId="37446143" w14:textId="77777777" w:rsidTr="00583788">
        <w:trPr>
          <w:trHeight w:val="403"/>
        </w:trPr>
        <w:tc>
          <w:tcPr>
            <w:tcW w:w="4984" w:type="dxa"/>
            <w:shd w:val="clear" w:color="auto" w:fill="auto"/>
            <w:vAlign w:val="center"/>
          </w:tcPr>
          <w:p w14:paraId="3D7F104B"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Hearing protection available and used where required?</w:t>
            </w:r>
          </w:p>
        </w:tc>
        <w:tc>
          <w:tcPr>
            <w:tcW w:w="1052" w:type="dxa"/>
            <w:tcBorders>
              <w:bottom w:val="single" w:sz="4" w:space="0" w:color="auto"/>
            </w:tcBorders>
            <w:vAlign w:val="center"/>
          </w:tcPr>
          <w:p w14:paraId="4EA0E7E9" w14:textId="77777777" w:rsidR="00BE7074" w:rsidRPr="005E656F" w:rsidRDefault="00BE7074" w:rsidP="00FF5E28">
            <w:pPr>
              <w:pStyle w:val="bodytext-paragraph"/>
              <w:rPr>
                <w:rFonts w:ascii="Calibri" w:hAnsi="Calibri"/>
                <w:b/>
                <w:sz w:val="20"/>
                <w:szCs w:val="20"/>
              </w:rPr>
            </w:pPr>
          </w:p>
        </w:tc>
        <w:tc>
          <w:tcPr>
            <w:tcW w:w="999" w:type="dxa"/>
            <w:tcBorders>
              <w:bottom w:val="single" w:sz="4" w:space="0" w:color="auto"/>
            </w:tcBorders>
            <w:vAlign w:val="center"/>
          </w:tcPr>
          <w:p w14:paraId="0DEDA73F" w14:textId="77777777" w:rsidR="00BE7074" w:rsidRPr="005E656F" w:rsidRDefault="00BE7074" w:rsidP="00FF5E28">
            <w:pPr>
              <w:pStyle w:val="bodytext-paragraph"/>
              <w:rPr>
                <w:rFonts w:ascii="Calibri" w:hAnsi="Calibri"/>
                <w:b/>
                <w:sz w:val="20"/>
                <w:szCs w:val="20"/>
              </w:rPr>
            </w:pPr>
          </w:p>
        </w:tc>
        <w:tc>
          <w:tcPr>
            <w:tcW w:w="3875" w:type="dxa"/>
            <w:tcBorders>
              <w:bottom w:val="single" w:sz="4" w:space="0" w:color="auto"/>
            </w:tcBorders>
            <w:vAlign w:val="center"/>
          </w:tcPr>
          <w:p w14:paraId="7135C7F1" w14:textId="77777777" w:rsidR="00BE7074" w:rsidRPr="005E656F" w:rsidRDefault="00BE7074" w:rsidP="00FF5E28">
            <w:pPr>
              <w:pStyle w:val="bodytext-paragraph"/>
              <w:rPr>
                <w:rFonts w:ascii="Calibri" w:hAnsi="Calibri"/>
                <w:b/>
                <w:sz w:val="20"/>
                <w:szCs w:val="20"/>
              </w:rPr>
            </w:pPr>
          </w:p>
        </w:tc>
      </w:tr>
      <w:tr w:rsidR="00BE7074" w:rsidRPr="003A119A" w14:paraId="377B6068" w14:textId="77777777" w:rsidTr="00583788">
        <w:trPr>
          <w:trHeight w:val="403"/>
        </w:trPr>
        <w:tc>
          <w:tcPr>
            <w:tcW w:w="4984" w:type="dxa"/>
            <w:shd w:val="clear" w:color="auto" w:fill="auto"/>
            <w:vAlign w:val="center"/>
          </w:tcPr>
          <w:p w14:paraId="555412CB"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Ladders in good repair? Stored properly?</w:t>
            </w:r>
          </w:p>
        </w:tc>
        <w:tc>
          <w:tcPr>
            <w:tcW w:w="1052" w:type="dxa"/>
            <w:shd w:val="clear" w:color="auto" w:fill="F2F2F2" w:themeFill="background1" w:themeFillShade="F2"/>
            <w:vAlign w:val="center"/>
          </w:tcPr>
          <w:p w14:paraId="1561CC37"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63E424FB"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26BAA91" w14:textId="77777777" w:rsidR="00BE7074" w:rsidRPr="005E656F" w:rsidRDefault="00BE7074" w:rsidP="00FF5E28">
            <w:pPr>
              <w:pStyle w:val="bodytext-paragraph"/>
              <w:rPr>
                <w:rFonts w:ascii="Calibri" w:hAnsi="Calibri"/>
                <w:b/>
                <w:sz w:val="20"/>
                <w:szCs w:val="20"/>
              </w:rPr>
            </w:pPr>
          </w:p>
        </w:tc>
      </w:tr>
      <w:tr w:rsidR="00BE7074" w:rsidRPr="003A119A" w14:paraId="74867CEE" w14:textId="77777777" w:rsidTr="00583788">
        <w:trPr>
          <w:trHeight w:val="403"/>
        </w:trPr>
        <w:tc>
          <w:tcPr>
            <w:tcW w:w="4984" w:type="dxa"/>
            <w:shd w:val="clear" w:color="auto" w:fill="auto"/>
            <w:vAlign w:val="center"/>
          </w:tcPr>
          <w:p w14:paraId="132E468F"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Confined spaces (pits) labeled with appropriate signs?</w:t>
            </w:r>
          </w:p>
        </w:tc>
        <w:tc>
          <w:tcPr>
            <w:tcW w:w="1052" w:type="dxa"/>
            <w:tcBorders>
              <w:bottom w:val="single" w:sz="4" w:space="0" w:color="auto"/>
            </w:tcBorders>
            <w:vAlign w:val="center"/>
          </w:tcPr>
          <w:p w14:paraId="71558814" w14:textId="77777777" w:rsidR="00BE7074" w:rsidRPr="005E656F" w:rsidRDefault="00BE7074" w:rsidP="00FF5E28">
            <w:pPr>
              <w:pStyle w:val="bodytext-paragraph"/>
              <w:rPr>
                <w:rFonts w:ascii="Calibri" w:hAnsi="Calibri"/>
                <w:b/>
                <w:sz w:val="20"/>
                <w:szCs w:val="20"/>
              </w:rPr>
            </w:pPr>
          </w:p>
        </w:tc>
        <w:tc>
          <w:tcPr>
            <w:tcW w:w="999" w:type="dxa"/>
            <w:tcBorders>
              <w:bottom w:val="single" w:sz="4" w:space="0" w:color="auto"/>
            </w:tcBorders>
            <w:vAlign w:val="center"/>
          </w:tcPr>
          <w:p w14:paraId="795266F1" w14:textId="77777777" w:rsidR="00BE7074" w:rsidRPr="005E656F" w:rsidRDefault="00BE7074" w:rsidP="00FF5E28">
            <w:pPr>
              <w:pStyle w:val="bodytext-paragraph"/>
              <w:rPr>
                <w:rFonts w:ascii="Calibri" w:hAnsi="Calibri"/>
                <w:b/>
                <w:sz w:val="20"/>
                <w:szCs w:val="20"/>
              </w:rPr>
            </w:pPr>
          </w:p>
        </w:tc>
        <w:tc>
          <w:tcPr>
            <w:tcW w:w="3875" w:type="dxa"/>
            <w:tcBorders>
              <w:bottom w:val="single" w:sz="4" w:space="0" w:color="auto"/>
            </w:tcBorders>
            <w:vAlign w:val="center"/>
          </w:tcPr>
          <w:p w14:paraId="6944192B" w14:textId="77777777" w:rsidR="00BE7074" w:rsidRPr="005E656F" w:rsidRDefault="00BE7074" w:rsidP="00FF5E28">
            <w:pPr>
              <w:pStyle w:val="bodytext-paragraph"/>
              <w:rPr>
                <w:rFonts w:ascii="Calibri" w:hAnsi="Calibri"/>
                <w:b/>
                <w:sz w:val="20"/>
                <w:szCs w:val="20"/>
              </w:rPr>
            </w:pPr>
          </w:p>
        </w:tc>
      </w:tr>
      <w:tr w:rsidR="00BE7074" w:rsidRPr="003A119A" w14:paraId="71379AD7" w14:textId="77777777" w:rsidTr="00583788">
        <w:trPr>
          <w:trHeight w:val="403"/>
        </w:trPr>
        <w:tc>
          <w:tcPr>
            <w:tcW w:w="4984" w:type="dxa"/>
            <w:shd w:val="clear" w:color="auto" w:fill="auto"/>
            <w:vAlign w:val="center"/>
          </w:tcPr>
          <w:p w14:paraId="6673AF6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Fire extinguishers mounted where identified?</w:t>
            </w:r>
          </w:p>
        </w:tc>
        <w:tc>
          <w:tcPr>
            <w:tcW w:w="1052" w:type="dxa"/>
            <w:shd w:val="clear" w:color="auto" w:fill="F2F2F2" w:themeFill="background1" w:themeFillShade="F2"/>
            <w:vAlign w:val="center"/>
          </w:tcPr>
          <w:p w14:paraId="7F1C961F"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6B81AB4"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5FE50D2F" w14:textId="77777777" w:rsidR="00BE7074" w:rsidRPr="005E656F" w:rsidRDefault="00BE7074" w:rsidP="00FF5E28">
            <w:pPr>
              <w:pStyle w:val="bodytext-paragraph"/>
              <w:rPr>
                <w:rFonts w:ascii="Calibri" w:hAnsi="Calibri"/>
                <w:b/>
                <w:sz w:val="20"/>
                <w:szCs w:val="20"/>
              </w:rPr>
            </w:pPr>
          </w:p>
        </w:tc>
      </w:tr>
      <w:tr w:rsidR="00BE7074" w:rsidRPr="003A119A" w14:paraId="1E0F0192" w14:textId="77777777" w:rsidTr="00583788">
        <w:trPr>
          <w:trHeight w:val="403"/>
        </w:trPr>
        <w:tc>
          <w:tcPr>
            <w:tcW w:w="4984" w:type="dxa"/>
            <w:shd w:val="clear" w:color="auto" w:fill="auto"/>
            <w:vAlign w:val="center"/>
          </w:tcPr>
          <w:p w14:paraId="7D3C10FB" w14:textId="77777777" w:rsidR="00BE7074" w:rsidRPr="00980B56" w:rsidRDefault="00BE7074" w:rsidP="00FF5E28">
            <w:pPr>
              <w:pStyle w:val="bodytext-paragraph"/>
              <w:spacing w:after="120"/>
              <w:rPr>
                <w:rFonts w:ascii="Calibri" w:hAnsi="Calibri" w:cs="Arial"/>
                <w:sz w:val="20"/>
                <w:szCs w:val="20"/>
              </w:rPr>
            </w:pPr>
            <w:r w:rsidRPr="00980B56">
              <w:rPr>
                <w:rFonts w:ascii="Calibri" w:hAnsi="Calibri" w:cs="Arial"/>
                <w:sz w:val="20"/>
                <w:szCs w:val="20"/>
              </w:rPr>
              <w:t>Each fire extinguisher serviced annually? Visually observed monthly?</w:t>
            </w:r>
          </w:p>
        </w:tc>
        <w:tc>
          <w:tcPr>
            <w:tcW w:w="1052" w:type="dxa"/>
            <w:tcBorders>
              <w:bottom w:val="single" w:sz="4" w:space="0" w:color="auto"/>
            </w:tcBorders>
            <w:vAlign w:val="center"/>
          </w:tcPr>
          <w:p w14:paraId="04645629" w14:textId="77777777" w:rsidR="00BE7074" w:rsidRPr="005E656F" w:rsidRDefault="00BE7074" w:rsidP="00FF5E28">
            <w:pPr>
              <w:pStyle w:val="bodytext-paragraph"/>
              <w:rPr>
                <w:rFonts w:ascii="Calibri" w:hAnsi="Calibri"/>
                <w:b/>
                <w:sz w:val="20"/>
                <w:szCs w:val="20"/>
              </w:rPr>
            </w:pPr>
          </w:p>
        </w:tc>
        <w:tc>
          <w:tcPr>
            <w:tcW w:w="999" w:type="dxa"/>
            <w:tcBorders>
              <w:bottom w:val="single" w:sz="4" w:space="0" w:color="auto"/>
            </w:tcBorders>
            <w:vAlign w:val="center"/>
          </w:tcPr>
          <w:p w14:paraId="184A28CE" w14:textId="77777777" w:rsidR="00BE7074" w:rsidRPr="005E656F" w:rsidRDefault="00BE7074" w:rsidP="00FF5E28">
            <w:pPr>
              <w:pStyle w:val="bodytext-paragraph"/>
              <w:rPr>
                <w:rFonts w:ascii="Calibri" w:hAnsi="Calibri"/>
                <w:b/>
                <w:sz w:val="20"/>
                <w:szCs w:val="20"/>
              </w:rPr>
            </w:pPr>
          </w:p>
        </w:tc>
        <w:tc>
          <w:tcPr>
            <w:tcW w:w="3875" w:type="dxa"/>
            <w:tcBorders>
              <w:bottom w:val="single" w:sz="4" w:space="0" w:color="auto"/>
            </w:tcBorders>
            <w:vAlign w:val="center"/>
          </w:tcPr>
          <w:p w14:paraId="700C2C5E" w14:textId="77777777" w:rsidR="00BE7074" w:rsidRPr="005E656F" w:rsidRDefault="00BE7074" w:rsidP="00FF5E28">
            <w:pPr>
              <w:pStyle w:val="bodytext-paragraph"/>
              <w:rPr>
                <w:rFonts w:ascii="Calibri" w:hAnsi="Calibri"/>
                <w:b/>
                <w:sz w:val="20"/>
                <w:szCs w:val="20"/>
              </w:rPr>
            </w:pPr>
          </w:p>
        </w:tc>
      </w:tr>
      <w:tr w:rsidR="00BE7074" w:rsidRPr="003A119A" w14:paraId="431C56A7" w14:textId="77777777" w:rsidTr="00583788">
        <w:trPr>
          <w:trHeight w:val="403"/>
        </w:trPr>
        <w:tc>
          <w:tcPr>
            <w:tcW w:w="4984" w:type="dxa"/>
            <w:shd w:val="clear" w:color="auto" w:fill="auto"/>
            <w:vAlign w:val="center"/>
          </w:tcPr>
          <w:p w14:paraId="40BBF569"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First-aid kits on hand and well stocked?</w:t>
            </w:r>
          </w:p>
        </w:tc>
        <w:tc>
          <w:tcPr>
            <w:tcW w:w="1052" w:type="dxa"/>
            <w:shd w:val="clear" w:color="auto" w:fill="F2F2F2" w:themeFill="background1" w:themeFillShade="F2"/>
            <w:vAlign w:val="center"/>
          </w:tcPr>
          <w:p w14:paraId="05C29FE7"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167D23D5"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59D45DB9" w14:textId="77777777" w:rsidR="00BE7074" w:rsidRPr="005E656F" w:rsidRDefault="00BE7074" w:rsidP="00FF5E28">
            <w:pPr>
              <w:pStyle w:val="bodytext-paragraph"/>
              <w:rPr>
                <w:rFonts w:ascii="Calibri" w:hAnsi="Calibri"/>
                <w:b/>
                <w:sz w:val="20"/>
                <w:szCs w:val="20"/>
              </w:rPr>
            </w:pPr>
          </w:p>
        </w:tc>
      </w:tr>
      <w:tr w:rsidR="0027309F" w:rsidRPr="003A119A" w14:paraId="4E11D93C" w14:textId="77777777" w:rsidTr="00583788">
        <w:trPr>
          <w:trHeight w:val="403"/>
        </w:trPr>
        <w:tc>
          <w:tcPr>
            <w:tcW w:w="4984" w:type="dxa"/>
            <w:vAlign w:val="center"/>
          </w:tcPr>
          <w:p w14:paraId="31351358" w14:textId="77777777" w:rsidR="0027309F" w:rsidRPr="005E656F" w:rsidRDefault="00FD36AC" w:rsidP="00FF5E28">
            <w:pPr>
              <w:pStyle w:val="bodytext-paragraph"/>
              <w:rPr>
                <w:rFonts w:ascii="Calibri" w:hAnsi="Calibri"/>
                <w:b/>
                <w:sz w:val="20"/>
                <w:szCs w:val="20"/>
              </w:rPr>
            </w:pPr>
            <w:r>
              <w:rPr>
                <w:rFonts w:ascii="Calibri" w:hAnsi="Calibri"/>
                <w:b/>
                <w:sz w:val="20"/>
                <w:szCs w:val="20"/>
              </w:rPr>
              <w:t>Inspection c</w:t>
            </w:r>
            <w:r w:rsidR="0027309F" w:rsidRPr="005E656F">
              <w:rPr>
                <w:rFonts w:ascii="Calibri" w:hAnsi="Calibri"/>
                <w:b/>
                <w:sz w:val="20"/>
                <w:szCs w:val="20"/>
              </w:rPr>
              <w:t>omplet</w:t>
            </w:r>
            <w:r>
              <w:rPr>
                <w:rFonts w:ascii="Calibri" w:hAnsi="Calibri"/>
                <w:b/>
                <w:sz w:val="20"/>
                <w:szCs w:val="20"/>
              </w:rPr>
              <w:t>ed b</w:t>
            </w:r>
            <w:r w:rsidR="0027309F" w:rsidRPr="005E656F">
              <w:rPr>
                <w:rFonts w:ascii="Calibri" w:hAnsi="Calibri"/>
                <w:b/>
                <w:sz w:val="20"/>
                <w:szCs w:val="20"/>
              </w:rPr>
              <w:t>y:</w:t>
            </w:r>
          </w:p>
        </w:tc>
        <w:tc>
          <w:tcPr>
            <w:tcW w:w="5926" w:type="dxa"/>
            <w:gridSpan w:val="3"/>
            <w:vAlign w:val="center"/>
          </w:tcPr>
          <w:p w14:paraId="5C33E62B" w14:textId="77777777" w:rsidR="0027309F" w:rsidRPr="005E656F" w:rsidRDefault="0027309F" w:rsidP="00FF5E28">
            <w:pPr>
              <w:pStyle w:val="bodytext-paragraph"/>
              <w:rPr>
                <w:rFonts w:ascii="Calibri" w:hAnsi="Calibri"/>
                <w:b/>
                <w:sz w:val="20"/>
                <w:szCs w:val="20"/>
              </w:rPr>
            </w:pPr>
            <w:r w:rsidRPr="005E656F">
              <w:rPr>
                <w:rFonts w:ascii="Calibri" w:hAnsi="Calibri"/>
                <w:b/>
                <w:sz w:val="20"/>
                <w:szCs w:val="20"/>
              </w:rPr>
              <w:t>Date:</w:t>
            </w:r>
          </w:p>
        </w:tc>
      </w:tr>
    </w:tbl>
    <w:p w14:paraId="1DC7B5EE" w14:textId="77777777" w:rsidR="0027309F" w:rsidRPr="001C0949" w:rsidRDefault="0027309F" w:rsidP="00583788">
      <w:pPr>
        <w:pStyle w:val="MainHeadingsh1"/>
      </w:pPr>
      <w:r w:rsidRPr="001C0949">
        <w:lastRenderedPageBreak/>
        <w:t>Accident Investigation Report</w:t>
      </w:r>
    </w:p>
    <w:p w14:paraId="119B2ADA" w14:textId="77777777" w:rsidR="006668B1" w:rsidRPr="006668B1" w:rsidRDefault="006668B1" w:rsidP="006668B1">
      <w:pPr>
        <w:pStyle w:val="pagesectionheading"/>
        <w:rPr>
          <w:sz w:val="22"/>
          <w:szCs w:val="22"/>
        </w:rPr>
      </w:pPr>
    </w:p>
    <w:p w14:paraId="08C7BA4D" w14:textId="77777777" w:rsidR="006668B1" w:rsidRPr="005E656F" w:rsidRDefault="006668B1" w:rsidP="006668B1">
      <w:pPr>
        <w:rPr>
          <w:rFonts w:eastAsiaTheme="minorHAnsi"/>
          <w:bCs/>
          <w:sz w:val="20"/>
          <w:szCs w:val="20"/>
        </w:rPr>
      </w:pPr>
      <w:r w:rsidRPr="005E656F">
        <w:rPr>
          <w:rFonts w:eastAsiaTheme="minorHAnsi"/>
          <w:bCs/>
          <w:sz w:val="20"/>
          <w:szCs w:val="20"/>
        </w:rPr>
        <w:t>Injured employee:</w:t>
      </w:r>
      <w:r w:rsidR="00C21183">
        <w:rPr>
          <w:rFonts w:eastAsiaTheme="minorHAnsi"/>
          <w:bCs/>
          <w:sz w:val="20"/>
          <w:szCs w:val="20"/>
        </w:rPr>
        <w:t xml:space="preserve"> </w:t>
      </w:r>
      <w:r w:rsidRPr="005E656F">
        <w:rPr>
          <w:rFonts w:eastAsiaTheme="minorHAnsi"/>
          <w:bCs/>
          <w:sz w:val="20"/>
          <w:szCs w:val="20"/>
        </w:rPr>
        <w:t xml:space="preserve"> _______________________________</w:t>
      </w:r>
      <w:r w:rsidR="00735427">
        <w:rPr>
          <w:rFonts w:eastAsiaTheme="minorHAnsi"/>
          <w:bCs/>
          <w:sz w:val="20"/>
          <w:szCs w:val="20"/>
        </w:rPr>
        <w:t>_____________________________</w:t>
      </w:r>
    </w:p>
    <w:p w14:paraId="7142CBED" w14:textId="77777777" w:rsidR="006668B1" w:rsidRPr="005E656F" w:rsidRDefault="006668B1" w:rsidP="006668B1">
      <w:pPr>
        <w:rPr>
          <w:rFonts w:eastAsiaTheme="minorHAnsi"/>
          <w:sz w:val="20"/>
          <w:szCs w:val="20"/>
        </w:rPr>
      </w:pPr>
      <w:r w:rsidRPr="005E656F">
        <w:rPr>
          <w:rFonts w:eastAsiaTheme="minorHAnsi"/>
          <w:sz w:val="20"/>
          <w:szCs w:val="20"/>
        </w:rPr>
        <w:t>Occupation:</w:t>
      </w:r>
      <w:r w:rsidR="00C21183">
        <w:rPr>
          <w:rFonts w:eastAsiaTheme="minorHAnsi"/>
          <w:sz w:val="20"/>
          <w:szCs w:val="20"/>
        </w:rPr>
        <w:t xml:space="preserve"> </w:t>
      </w:r>
      <w:r w:rsidR="00735427">
        <w:rPr>
          <w:rFonts w:eastAsiaTheme="minorHAnsi"/>
          <w:sz w:val="20"/>
          <w:szCs w:val="20"/>
        </w:rPr>
        <w:t xml:space="preserve"> </w:t>
      </w:r>
      <w:r w:rsidRPr="005E656F">
        <w:rPr>
          <w:rFonts w:eastAsiaTheme="minorHAnsi"/>
          <w:sz w:val="20"/>
          <w:szCs w:val="20"/>
        </w:rPr>
        <w:t>_________________________</w:t>
      </w:r>
      <w:r w:rsidRPr="005E656F">
        <w:rPr>
          <w:rFonts w:eastAsiaTheme="minorHAnsi"/>
          <w:sz w:val="20"/>
          <w:szCs w:val="20"/>
        </w:rPr>
        <w:tab/>
        <w:t xml:space="preserve"> </w:t>
      </w:r>
      <w:r w:rsidR="00735427">
        <w:rPr>
          <w:rFonts w:eastAsiaTheme="minorHAnsi"/>
          <w:sz w:val="20"/>
          <w:szCs w:val="20"/>
        </w:rPr>
        <w:t xml:space="preserve"> </w:t>
      </w:r>
      <w:r w:rsidRPr="005E656F">
        <w:rPr>
          <w:rFonts w:eastAsiaTheme="minorHAnsi"/>
          <w:sz w:val="20"/>
          <w:szCs w:val="20"/>
        </w:rPr>
        <w:t>Location:</w:t>
      </w:r>
      <w:r w:rsidR="00C21183">
        <w:rPr>
          <w:rFonts w:eastAsiaTheme="minorHAnsi"/>
          <w:sz w:val="20"/>
          <w:szCs w:val="20"/>
        </w:rPr>
        <w:t xml:space="preserve"> </w:t>
      </w:r>
      <w:r w:rsidRPr="005E656F">
        <w:rPr>
          <w:rFonts w:eastAsiaTheme="minorHAnsi"/>
          <w:sz w:val="20"/>
          <w:szCs w:val="20"/>
        </w:rPr>
        <w:t>_______________________________</w:t>
      </w:r>
    </w:p>
    <w:p w14:paraId="2A962687" w14:textId="77777777" w:rsidR="006668B1" w:rsidRPr="005E656F" w:rsidRDefault="006668B1" w:rsidP="006668B1">
      <w:pPr>
        <w:rPr>
          <w:rFonts w:eastAsiaTheme="minorHAnsi"/>
          <w:sz w:val="20"/>
          <w:szCs w:val="20"/>
        </w:rPr>
      </w:pPr>
      <w:r w:rsidRPr="005E656F">
        <w:rPr>
          <w:rFonts w:eastAsiaTheme="minorHAnsi"/>
          <w:sz w:val="20"/>
          <w:szCs w:val="20"/>
        </w:rPr>
        <w:t>Date of accident:</w:t>
      </w:r>
      <w:r w:rsidR="00C21183">
        <w:rPr>
          <w:rFonts w:eastAsiaTheme="minorHAnsi"/>
          <w:sz w:val="20"/>
          <w:szCs w:val="20"/>
        </w:rPr>
        <w:t xml:space="preserve"> </w:t>
      </w:r>
      <w:r w:rsidRPr="005E656F">
        <w:rPr>
          <w:rFonts w:eastAsiaTheme="minorHAnsi"/>
          <w:sz w:val="20"/>
          <w:szCs w:val="20"/>
        </w:rPr>
        <w:t xml:space="preserve"> ____________________</w:t>
      </w:r>
      <w:r w:rsidR="00735427">
        <w:rPr>
          <w:rFonts w:eastAsiaTheme="minorHAnsi"/>
          <w:sz w:val="20"/>
          <w:szCs w:val="20"/>
        </w:rPr>
        <w:t>_</w:t>
      </w:r>
      <w:r w:rsidRPr="005E656F">
        <w:rPr>
          <w:rFonts w:eastAsiaTheme="minorHAnsi"/>
          <w:sz w:val="20"/>
          <w:szCs w:val="20"/>
        </w:rPr>
        <w:tab/>
        <w:t xml:space="preserve"> </w:t>
      </w:r>
      <w:r w:rsidR="00735427">
        <w:rPr>
          <w:rFonts w:eastAsiaTheme="minorHAnsi"/>
          <w:sz w:val="20"/>
          <w:szCs w:val="20"/>
        </w:rPr>
        <w:t xml:space="preserve"> </w:t>
      </w:r>
      <w:r w:rsidRPr="005E656F">
        <w:rPr>
          <w:rFonts w:eastAsiaTheme="minorHAnsi"/>
          <w:sz w:val="20"/>
          <w:szCs w:val="20"/>
        </w:rPr>
        <w:t>Time of accident:</w:t>
      </w:r>
      <w:r w:rsidR="00C21183">
        <w:rPr>
          <w:rFonts w:eastAsiaTheme="minorHAnsi"/>
          <w:sz w:val="20"/>
          <w:szCs w:val="20"/>
        </w:rPr>
        <w:t xml:space="preserve"> </w:t>
      </w:r>
      <w:r w:rsidRPr="005E656F">
        <w:rPr>
          <w:rFonts w:eastAsiaTheme="minorHAnsi"/>
          <w:sz w:val="20"/>
          <w:szCs w:val="20"/>
        </w:rPr>
        <w:t xml:space="preserve"> ________________________</w:t>
      </w:r>
    </w:p>
    <w:p w14:paraId="5D50E461" w14:textId="77777777" w:rsidR="006668B1" w:rsidRPr="005E656F" w:rsidRDefault="006668B1" w:rsidP="006668B1">
      <w:pPr>
        <w:rPr>
          <w:rFonts w:eastAsiaTheme="minorHAnsi"/>
          <w:sz w:val="20"/>
          <w:szCs w:val="20"/>
        </w:rPr>
      </w:pPr>
      <w:r w:rsidRPr="005E656F">
        <w:rPr>
          <w:rFonts w:eastAsiaTheme="minorHAnsi"/>
          <w:sz w:val="20"/>
          <w:szCs w:val="20"/>
        </w:rPr>
        <w:t>Nature of accident:</w:t>
      </w:r>
      <w:r w:rsidR="00C21183">
        <w:rPr>
          <w:rFonts w:eastAsiaTheme="minorHAnsi"/>
          <w:sz w:val="20"/>
          <w:szCs w:val="20"/>
        </w:rPr>
        <w:t xml:space="preserve"> </w:t>
      </w:r>
      <w:r w:rsidRPr="005E656F">
        <w:rPr>
          <w:rFonts w:eastAsiaTheme="minorHAnsi"/>
          <w:sz w:val="20"/>
          <w:szCs w:val="20"/>
        </w:rPr>
        <w:t>_____</w:t>
      </w:r>
      <w:r w:rsidR="00735427">
        <w:rPr>
          <w:rFonts w:eastAsiaTheme="minorHAnsi"/>
          <w:sz w:val="20"/>
          <w:szCs w:val="20"/>
        </w:rPr>
        <w:t xml:space="preserve">_______________   </w:t>
      </w:r>
      <w:r w:rsidRPr="005E656F">
        <w:rPr>
          <w:rFonts w:eastAsiaTheme="minorHAnsi"/>
          <w:sz w:val="20"/>
          <w:szCs w:val="20"/>
        </w:rPr>
        <w:t>Witnesses:</w:t>
      </w:r>
      <w:r w:rsidR="00C21183">
        <w:rPr>
          <w:rFonts w:eastAsiaTheme="minorHAnsi"/>
          <w:sz w:val="20"/>
          <w:szCs w:val="20"/>
        </w:rPr>
        <w:t xml:space="preserve"> </w:t>
      </w:r>
      <w:r w:rsidRPr="005E656F">
        <w:rPr>
          <w:rFonts w:eastAsiaTheme="minorHAnsi"/>
          <w:sz w:val="20"/>
          <w:szCs w:val="20"/>
        </w:rPr>
        <w:t>______________________________</w:t>
      </w:r>
    </w:p>
    <w:p w14:paraId="03564731" w14:textId="77777777" w:rsidR="006668B1" w:rsidRPr="005E656F" w:rsidRDefault="006668B1" w:rsidP="006668B1">
      <w:pPr>
        <w:spacing w:after="120"/>
        <w:rPr>
          <w:rFonts w:eastAsiaTheme="minorHAnsi"/>
          <w:b/>
          <w:bCs/>
          <w:sz w:val="20"/>
          <w:szCs w:val="20"/>
        </w:rPr>
      </w:pPr>
      <w:r w:rsidRPr="005E656F">
        <w:rPr>
          <w:rFonts w:eastAsiaTheme="minorHAnsi"/>
          <w:b/>
          <w:bCs/>
          <w:sz w:val="20"/>
          <w:szCs w:val="20"/>
        </w:rPr>
        <w:t xml:space="preserve">Accident description </w:t>
      </w:r>
    </w:p>
    <w:p w14:paraId="1FF5D022" w14:textId="77777777" w:rsidR="006668B1" w:rsidRPr="005E656F" w:rsidRDefault="006668B1" w:rsidP="006668B1">
      <w:pPr>
        <w:spacing w:after="0" w:line="480" w:lineRule="auto"/>
        <w:rPr>
          <w:rFonts w:eastAsiaTheme="minorHAnsi"/>
          <w:i/>
          <w:sz w:val="20"/>
          <w:szCs w:val="20"/>
        </w:rPr>
      </w:pPr>
      <w:r w:rsidRPr="005E656F">
        <w:rPr>
          <w:rFonts w:eastAsiaTheme="minorHAnsi"/>
          <w:i/>
          <w:sz w:val="20"/>
          <w:szCs w:val="20"/>
        </w:rPr>
        <w:t>Complete story of what happened:</w:t>
      </w:r>
      <w:r w:rsidR="00735427">
        <w:rPr>
          <w:rFonts w:eastAsiaTheme="minorHAnsi"/>
          <w:i/>
          <w:sz w:val="20"/>
          <w:szCs w:val="20"/>
        </w:rPr>
        <w:t xml:space="preserve"> </w:t>
      </w:r>
      <w:r w:rsidR="00C21183">
        <w:rPr>
          <w:rFonts w:eastAsiaTheme="minorHAnsi"/>
          <w:i/>
          <w:sz w:val="20"/>
          <w:szCs w:val="20"/>
        </w:rPr>
        <w:t xml:space="preserve"> </w:t>
      </w:r>
      <w:r w:rsidRPr="005E656F">
        <w:rPr>
          <w:rFonts w:eastAsiaTheme="minorHAnsi"/>
          <w:i/>
          <w:sz w:val="20"/>
          <w:szCs w:val="20"/>
        </w:rPr>
        <w:t>________________________________________________________</w:t>
      </w:r>
    </w:p>
    <w:p w14:paraId="343E7E12" w14:textId="77777777" w:rsidR="006668B1" w:rsidRPr="005E656F" w:rsidRDefault="006668B1" w:rsidP="006668B1">
      <w:pPr>
        <w:spacing w:after="0" w:line="480" w:lineRule="auto"/>
        <w:rPr>
          <w:rFonts w:eastAsiaTheme="minorHAnsi"/>
          <w:sz w:val="20"/>
          <w:szCs w:val="20"/>
        </w:rPr>
      </w:pPr>
      <w:r w:rsidRPr="005E656F">
        <w:rPr>
          <w:rFonts w:eastAsiaTheme="minorHAnsi"/>
          <w:sz w:val="20"/>
          <w:szCs w:val="20"/>
        </w:rPr>
        <w:t>_____________________________________________________________________________________</w:t>
      </w:r>
    </w:p>
    <w:p w14:paraId="5C774A96" w14:textId="77777777" w:rsidR="006668B1" w:rsidRPr="005E656F" w:rsidRDefault="006668B1" w:rsidP="006668B1">
      <w:pPr>
        <w:spacing w:after="0" w:line="480" w:lineRule="auto"/>
        <w:rPr>
          <w:rFonts w:eastAsiaTheme="minorHAnsi"/>
          <w:sz w:val="20"/>
          <w:szCs w:val="20"/>
        </w:rPr>
      </w:pPr>
      <w:r w:rsidRPr="005E656F">
        <w:rPr>
          <w:rFonts w:eastAsiaTheme="minorHAnsi"/>
          <w:sz w:val="20"/>
          <w:szCs w:val="20"/>
        </w:rPr>
        <w:t>_____________________________________________________________________________________</w:t>
      </w:r>
    </w:p>
    <w:p w14:paraId="6775325C" w14:textId="77777777" w:rsidR="006668B1" w:rsidRPr="005E656F" w:rsidRDefault="006668B1" w:rsidP="006668B1">
      <w:pPr>
        <w:spacing w:after="120"/>
        <w:rPr>
          <w:rFonts w:eastAsiaTheme="minorHAnsi"/>
          <w:b/>
          <w:bCs/>
          <w:sz w:val="20"/>
          <w:szCs w:val="20"/>
        </w:rPr>
      </w:pPr>
      <w:r w:rsidRPr="005E656F">
        <w:rPr>
          <w:rFonts w:eastAsiaTheme="minorHAnsi"/>
          <w:b/>
          <w:bCs/>
          <w:sz w:val="20"/>
          <w:szCs w:val="20"/>
        </w:rPr>
        <w:t>Conditions at time of injury</w:t>
      </w:r>
    </w:p>
    <w:p w14:paraId="1619D368" w14:textId="77777777" w:rsidR="006668B1" w:rsidRPr="005E656F" w:rsidRDefault="006668B1" w:rsidP="006668B1">
      <w:pPr>
        <w:rPr>
          <w:rFonts w:eastAsiaTheme="minorHAnsi"/>
          <w:i/>
          <w:sz w:val="20"/>
          <w:szCs w:val="20"/>
        </w:rPr>
      </w:pPr>
      <w:r w:rsidRPr="005E656F">
        <w:rPr>
          <w:rFonts w:eastAsiaTheme="minorHAnsi"/>
          <w:i/>
          <w:sz w:val="20"/>
          <w:szCs w:val="20"/>
        </w:rPr>
        <w:t>Procedures or car wash tasks being performed at the time of the injury:</w:t>
      </w:r>
      <w:r w:rsidR="00735427">
        <w:rPr>
          <w:rFonts w:eastAsiaTheme="minorHAnsi"/>
          <w:i/>
          <w:sz w:val="20"/>
          <w:szCs w:val="20"/>
        </w:rPr>
        <w:t xml:space="preserve"> </w:t>
      </w:r>
      <w:r w:rsidR="00C21183">
        <w:rPr>
          <w:rFonts w:eastAsiaTheme="minorHAnsi"/>
          <w:i/>
          <w:sz w:val="20"/>
          <w:szCs w:val="20"/>
        </w:rPr>
        <w:t xml:space="preserve"> </w:t>
      </w:r>
      <w:r w:rsidRPr="005E656F">
        <w:rPr>
          <w:rFonts w:eastAsiaTheme="minorHAnsi"/>
          <w:i/>
          <w:sz w:val="20"/>
          <w:szCs w:val="20"/>
        </w:rPr>
        <w:t>______________________</w:t>
      </w:r>
      <w:r w:rsidR="00735427">
        <w:rPr>
          <w:rFonts w:eastAsiaTheme="minorHAnsi"/>
          <w:i/>
          <w:sz w:val="20"/>
          <w:szCs w:val="20"/>
        </w:rPr>
        <w:t>____</w:t>
      </w:r>
    </w:p>
    <w:p w14:paraId="77D00A67" w14:textId="77777777" w:rsidR="006668B1" w:rsidRPr="005E656F" w:rsidRDefault="006668B1" w:rsidP="006668B1">
      <w:pPr>
        <w:rPr>
          <w:rFonts w:eastAsiaTheme="minorHAnsi"/>
          <w:sz w:val="20"/>
          <w:szCs w:val="20"/>
        </w:rPr>
      </w:pPr>
      <w:r w:rsidRPr="005E656F">
        <w:rPr>
          <w:rFonts w:eastAsiaTheme="minorHAnsi"/>
          <w:sz w:val="20"/>
          <w:szCs w:val="20"/>
        </w:rPr>
        <w:t>_____________________________________________________________________________________</w:t>
      </w:r>
    </w:p>
    <w:p w14:paraId="032C1885" w14:textId="77777777" w:rsidR="006668B1" w:rsidRPr="005E656F" w:rsidRDefault="006668B1" w:rsidP="006668B1">
      <w:pPr>
        <w:rPr>
          <w:rFonts w:eastAsiaTheme="minorHAnsi"/>
          <w:i/>
          <w:sz w:val="20"/>
          <w:szCs w:val="20"/>
        </w:rPr>
      </w:pPr>
      <w:r w:rsidRPr="005E656F">
        <w:rPr>
          <w:rFonts w:eastAsiaTheme="minorHAnsi"/>
          <w:i/>
          <w:sz w:val="20"/>
          <w:szCs w:val="20"/>
        </w:rPr>
        <w:t>Was the required tool being used, what type, and was it used correctly? __________________________</w:t>
      </w:r>
    </w:p>
    <w:p w14:paraId="4DB5469C" w14:textId="77777777" w:rsidR="006668B1" w:rsidRPr="005E656F" w:rsidRDefault="006668B1" w:rsidP="006668B1">
      <w:pPr>
        <w:rPr>
          <w:rFonts w:eastAsiaTheme="minorHAnsi"/>
          <w:i/>
          <w:sz w:val="20"/>
          <w:szCs w:val="20"/>
        </w:rPr>
      </w:pPr>
      <w:r w:rsidRPr="005E656F">
        <w:rPr>
          <w:rFonts w:eastAsiaTheme="minorHAnsi"/>
          <w:i/>
          <w:sz w:val="20"/>
          <w:szCs w:val="20"/>
        </w:rPr>
        <w:t>_____________________________________________________________________________________</w:t>
      </w:r>
    </w:p>
    <w:p w14:paraId="3E62B387" w14:textId="77777777" w:rsidR="006668B1" w:rsidRPr="005E656F" w:rsidRDefault="006668B1" w:rsidP="006668B1">
      <w:pPr>
        <w:rPr>
          <w:rFonts w:eastAsiaTheme="minorHAnsi"/>
          <w:i/>
          <w:sz w:val="20"/>
          <w:szCs w:val="20"/>
        </w:rPr>
      </w:pPr>
      <w:r w:rsidRPr="005E656F">
        <w:rPr>
          <w:rFonts w:eastAsiaTheme="minorHAnsi"/>
          <w:i/>
          <w:sz w:val="20"/>
          <w:szCs w:val="20"/>
        </w:rPr>
        <w:t>Photos Provided?</w:t>
      </w:r>
      <w:r w:rsidR="00C21183">
        <w:rPr>
          <w:rFonts w:eastAsiaTheme="minorHAnsi"/>
          <w:i/>
          <w:sz w:val="20"/>
          <w:szCs w:val="20"/>
        </w:rPr>
        <w:t xml:space="preserve">  </w:t>
      </w:r>
      <w:r w:rsidRPr="005E656F">
        <w:rPr>
          <w:rFonts w:eastAsiaTheme="minorHAnsi"/>
          <w:i/>
          <w:sz w:val="20"/>
          <w:szCs w:val="20"/>
        </w:rPr>
        <w:t>Yes ____ No _____</w:t>
      </w:r>
      <w:r w:rsidRPr="005E656F">
        <w:rPr>
          <w:rFonts w:eastAsiaTheme="minorHAnsi"/>
          <w:i/>
          <w:sz w:val="20"/>
          <w:szCs w:val="20"/>
        </w:rPr>
        <w:tab/>
      </w:r>
      <w:r w:rsidR="00C21183">
        <w:rPr>
          <w:rFonts w:eastAsiaTheme="minorHAnsi"/>
          <w:i/>
          <w:sz w:val="20"/>
          <w:szCs w:val="20"/>
        </w:rPr>
        <w:t xml:space="preserve">  </w:t>
      </w:r>
      <w:r w:rsidR="00735427">
        <w:rPr>
          <w:rFonts w:eastAsiaTheme="minorHAnsi"/>
          <w:i/>
          <w:sz w:val="20"/>
          <w:szCs w:val="20"/>
        </w:rPr>
        <w:t xml:space="preserve">                     Surveillance Video Available?  </w:t>
      </w:r>
      <w:r w:rsidRPr="005E656F">
        <w:rPr>
          <w:rFonts w:eastAsiaTheme="minorHAnsi"/>
          <w:i/>
          <w:sz w:val="20"/>
          <w:szCs w:val="20"/>
        </w:rPr>
        <w:t xml:space="preserve">Yes ____No ____ </w:t>
      </w:r>
    </w:p>
    <w:p w14:paraId="6B8E1F40" w14:textId="77777777" w:rsidR="006668B1" w:rsidRPr="005E656F" w:rsidRDefault="006668B1" w:rsidP="006668B1">
      <w:pPr>
        <w:spacing w:after="120"/>
        <w:rPr>
          <w:rFonts w:eastAsiaTheme="minorHAnsi"/>
          <w:b/>
          <w:bCs/>
          <w:sz w:val="20"/>
          <w:szCs w:val="20"/>
        </w:rPr>
      </w:pPr>
      <w:r w:rsidRPr="005E656F">
        <w:rPr>
          <w:rFonts w:eastAsiaTheme="minorHAnsi"/>
          <w:b/>
          <w:bCs/>
          <w:sz w:val="20"/>
          <w:szCs w:val="20"/>
        </w:rPr>
        <w:t>Action plan</w:t>
      </w:r>
    </w:p>
    <w:p w14:paraId="4651D8F4" w14:textId="77777777" w:rsidR="006668B1" w:rsidRPr="005E656F" w:rsidRDefault="006668B1" w:rsidP="006668B1">
      <w:pPr>
        <w:rPr>
          <w:rFonts w:eastAsiaTheme="minorHAnsi"/>
          <w:i/>
          <w:sz w:val="20"/>
          <w:szCs w:val="20"/>
        </w:rPr>
      </w:pPr>
      <w:r w:rsidRPr="005E656F">
        <w:rPr>
          <w:rFonts w:eastAsiaTheme="minorHAnsi"/>
          <w:i/>
          <w:sz w:val="20"/>
          <w:szCs w:val="20"/>
        </w:rPr>
        <w:t>Action necessary to prevent recurrence. (Include injured worker’s suggestions and/or union representative)</w:t>
      </w:r>
    </w:p>
    <w:p w14:paraId="4CFCE879"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_____________________________________________________________________________________</w:t>
      </w:r>
      <w:r w:rsidRPr="005E656F">
        <w:rPr>
          <w:rFonts w:eastAsiaTheme="minorHAnsi"/>
          <w:sz w:val="20"/>
          <w:szCs w:val="20"/>
        </w:rPr>
        <w:br/>
      </w:r>
    </w:p>
    <w:p w14:paraId="1D6F5003"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_____________________________________________________________________________________</w:t>
      </w:r>
    </w:p>
    <w:p w14:paraId="525D45B3" w14:textId="77777777" w:rsidR="006668B1" w:rsidRPr="005E656F" w:rsidRDefault="006668B1" w:rsidP="006668B1">
      <w:pPr>
        <w:spacing w:after="0"/>
        <w:rPr>
          <w:rFonts w:eastAsiaTheme="minorHAnsi"/>
          <w:sz w:val="20"/>
          <w:szCs w:val="20"/>
        </w:rPr>
      </w:pPr>
    </w:p>
    <w:p w14:paraId="5F47D039"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_____________________________________________________________________________________</w:t>
      </w:r>
    </w:p>
    <w:p w14:paraId="610BFFA2" w14:textId="77777777" w:rsidR="006668B1" w:rsidRPr="005E656F" w:rsidRDefault="006668B1" w:rsidP="006668B1">
      <w:pPr>
        <w:spacing w:after="0"/>
        <w:rPr>
          <w:rFonts w:eastAsiaTheme="minorHAnsi"/>
          <w:sz w:val="20"/>
          <w:szCs w:val="20"/>
        </w:rPr>
      </w:pPr>
    </w:p>
    <w:p w14:paraId="245ADD65" w14:textId="77777777" w:rsidR="005E656F" w:rsidRDefault="005E656F" w:rsidP="005E656F">
      <w:pPr>
        <w:spacing w:after="0" w:line="240" w:lineRule="auto"/>
        <w:rPr>
          <w:rFonts w:eastAsiaTheme="minorHAnsi"/>
          <w:sz w:val="20"/>
          <w:szCs w:val="20"/>
        </w:rPr>
      </w:pPr>
    </w:p>
    <w:p w14:paraId="4CEC229D"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w:t>
      </w:r>
      <w:r w:rsidRPr="005E656F">
        <w:rPr>
          <w:rFonts w:eastAsiaTheme="minorHAnsi"/>
          <w:sz w:val="20"/>
          <w:szCs w:val="20"/>
        </w:rPr>
        <w:tab/>
      </w:r>
      <w:r w:rsidRPr="005E656F">
        <w:rPr>
          <w:rFonts w:eastAsiaTheme="minorHAnsi"/>
          <w:sz w:val="20"/>
          <w:szCs w:val="20"/>
        </w:rPr>
        <w:tab/>
        <w:t>__________________</w:t>
      </w:r>
    </w:p>
    <w:p w14:paraId="19F8C059" w14:textId="77777777" w:rsidR="006668B1" w:rsidRPr="005E656F" w:rsidRDefault="006668B1" w:rsidP="006668B1">
      <w:pPr>
        <w:spacing w:after="0"/>
        <w:rPr>
          <w:rFonts w:eastAsiaTheme="minorHAnsi"/>
          <w:b/>
          <w:sz w:val="20"/>
          <w:szCs w:val="20"/>
        </w:rPr>
      </w:pPr>
      <w:r w:rsidRPr="005E656F">
        <w:rPr>
          <w:rFonts w:eastAsiaTheme="minorHAnsi"/>
          <w:b/>
          <w:sz w:val="20"/>
          <w:szCs w:val="20"/>
        </w:rPr>
        <w:t>Investigator signature</w:t>
      </w:r>
      <w:r w:rsidRPr="005E656F">
        <w:rPr>
          <w:rFonts w:eastAsiaTheme="minorHAnsi"/>
          <w:b/>
          <w:sz w:val="20"/>
          <w:szCs w:val="20"/>
        </w:rPr>
        <w:tab/>
      </w:r>
      <w:r w:rsidRPr="005E656F">
        <w:rPr>
          <w:rFonts w:eastAsiaTheme="minorHAnsi"/>
          <w:b/>
          <w:sz w:val="20"/>
          <w:szCs w:val="20"/>
        </w:rPr>
        <w:tab/>
      </w:r>
      <w:r w:rsidRPr="005E656F">
        <w:rPr>
          <w:rFonts w:eastAsiaTheme="minorHAnsi"/>
          <w:b/>
          <w:sz w:val="20"/>
          <w:szCs w:val="20"/>
        </w:rPr>
        <w:tab/>
      </w:r>
      <w:r w:rsidR="00C21183">
        <w:rPr>
          <w:rFonts w:eastAsiaTheme="minorHAnsi"/>
          <w:b/>
          <w:sz w:val="20"/>
          <w:szCs w:val="20"/>
        </w:rPr>
        <w:t xml:space="preserve">              </w:t>
      </w:r>
      <w:r w:rsidRPr="005E656F">
        <w:rPr>
          <w:rFonts w:eastAsiaTheme="minorHAnsi"/>
          <w:b/>
          <w:sz w:val="20"/>
          <w:szCs w:val="20"/>
        </w:rPr>
        <w:t xml:space="preserve"> Date</w:t>
      </w:r>
    </w:p>
    <w:p w14:paraId="76F7CB9A" w14:textId="77777777" w:rsidR="006668B1" w:rsidRPr="005E656F" w:rsidRDefault="006668B1" w:rsidP="006668B1">
      <w:pPr>
        <w:spacing w:after="0"/>
        <w:rPr>
          <w:rFonts w:eastAsiaTheme="minorHAnsi"/>
          <w:b/>
          <w:sz w:val="20"/>
          <w:szCs w:val="20"/>
        </w:rPr>
      </w:pPr>
    </w:p>
    <w:p w14:paraId="1B4AD8C5" w14:textId="77777777" w:rsidR="005E656F" w:rsidRDefault="005E656F" w:rsidP="005E656F">
      <w:pPr>
        <w:spacing w:after="0" w:line="240" w:lineRule="auto"/>
        <w:rPr>
          <w:rFonts w:eastAsiaTheme="minorHAnsi"/>
          <w:sz w:val="20"/>
          <w:szCs w:val="20"/>
        </w:rPr>
      </w:pPr>
    </w:p>
    <w:p w14:paraId="216AC0EE"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w:t>
      </w:r>
      <w:r w:rsidRPr="005E656F">
        <w:rPr>
          <w:rFonts w:eastAsiaTheme="minorHAnsi"/>
          <w:sz w:val="20"/>
          <w:szCs w:val="20"/>
        </w:rPr>
        <w:tab/>
      </w:r>
      <w:r w:rsidRPr="005E656F">
        <w:rPr>
          <w:rFonts w:eastAsiaTheme="minorHAnsi"/>
          <w:sz w:val="20"/>
          <w:szCs w:val="20"/>
        </w:rPr>
        <w:tab/>
        <w:t>__________________</w:t>
      </w:r>
    </w:p>
    <w:p w14:paraId="17782941" w14:textId="77777777" w:rsidR="006668B1" w:rsidRPr="005E656F" w:rsidRDefault="006668B1" w:rsidP="006668B1">
      <w:pPr>
        <w:spacing w:after="0"/>
        <w:rPr>
          <w:rFonts w:eastAsiaTheme="minorHAnsi"/>
          <w:b/>
          <w:sz w:val="20"/>
          <w:szCs w:val="20"/>
        </w:rPr>
      </w:pPr>
      <w:r w:rsidRPr="005E656F">
        <w:rPr>
          <w:rFonts w:eastAsiaTheme="minorHAnsi"/>
          <w:b/>
          <w:sz w:val="20"/>
          <w:szCs w:val="20"/>
        </w:rPr>
        <w:t>Responsible person - action items</w:t>
      </w:r>
      <w:r w:rsidR="00C21183">
        <w:rPr>
          <w:rFonts w:eastAsiaTheme="minorHAnsi"/>
          <w:b/>
          <w:sz w:val="20"/>
          <w:szCs w:val="20"/>
        </w:rPr>
        <w:t xml:space="preserve">                </w:t>
      </w:r>
      <w:r w:rsidRPr="005E656F">
        <w:rPr>
          <w:rFonts w:eastAsiaTheme="minorHAnsi"/>
          <w:b/>
          <w:sz w:val="20"/>
          <w:szCs w:val="20"/>
        </w:rPr>
        <w:tab/>
      </w:r>
      <w:r w:rsidR="008E4821">
        <w:rPr>
          <w:rFonts w:eastAsiaTheme="minorHAnsi"/>
          <w:b/>
          <w:sz w:val="20"/>
          <w:szCs w:val="20"/>
        </w:rPr>
        <w:t xml:space="preserve">                </w:t>
      </w:r>
      <w:r w:rsidRPr="005E656F">
        <w:rPr>
          <w:rFonts w:eastAsiaTheme="minorHAnsi"/>
          <w:b/>
          <w:sz w:val="20"/>
          <w:szCs w:val="20"/>
        </w:rPr>
        <w:t>Date completed by</w:t>
      </w:r>
    </w:p>
    <w:p w14:paraId="77D35E54" w14:textId="77777777" w:rsidR="00A415A5" w:rsidRPr="005E656F" w:rsidRDefault="00A415A5" w:rsidP="0027309F">
      <w:pPr>
        <w:rPr>
          <w:rFonts w:eastAsiaTheme="minorHAnsi"/>
          <w:sz w:val="20"/>
          <w:szCs w:val="20"/>
        </w:rPr>
      </w:pPr>
    </w:p>
    <w:sectPr w:rsidR="00A415A5" w:rsidRPr="005E656F" w:rsidSect="00D76981">
      <w:headerReference w:type="default" r:id="rId11"/>
      <w:footerReference w:type="default" r:id="rId12"/>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B172" w14:textId="77777777" w:rsidR="00851BB6" w:rsidRDefault="00851BB6" w:rsidP="00BE3E72">
      <w:pPr>
        <w:spacing w:after="0" w:line="240" w:lineRule="auto"/>
      </w:pPr>
      <w:r>
        <w:separator/>
      </w:r>
    </w:p>
  </w:endnote>
  <w:endnote w:type="continuationSeparator" w:id="0">
    <w:p w14:paraId="2C4DF1BD" w14:textId="77777777" w:rsidR="00851BB6" w:rsidRDefault="00851BB6"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Adagio_Slab">
    <w:altName w:val="Arial"/>
    <w:panose1 w:val="00000500000000000000"/>
    <w:charset w:val="00"/>
    <w:family w:val="modern"/>
    <w:notTrueType/>
    <w:pitch w:val="variable"/>
    <w:sig w:usb0="00000007"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36CA" w14:textId="77777777" w:rsidR="00831763" w:rsidRDefault="00831763">
    <w:pPr>
      <w:pStyle w:val="Footer"/>
    </w:pPr>
    <w:r>
      <w:rPr>
        <w:noProof/>
      </w:rPr>
      <w:drawing>
        <wp:anchor distT="0" distB="0" distL="114300" distR="114300" simplePos="0" relativeHeight="251685888" behindDoc="0" locked="0" layoutInCell="1" allowOverlap="1" wp14:anchorId="0FAE16E3" wp14:editId="24B0B69E">
          <wp:simplePos x="0" y="0"/>
          <wp:positionH relativeFrom="column">
            <wp:posOffset>-13970</wp:posOffset>
          </wp:positionH>
          <wp:positionV relativeFrom="paragraph">
            <wp:posOffset>95885</wp:posOffset>
          </wp:positionV>
          <wp:extent cx="6858000" cy="977900"/>
          <wp:effectExtent l="19050" t="0" r="0" b="0"/>
          <wp:wrapNone/>
          <wp:docPr id="18"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anchor>
      </w:drawing>
    </w:r>
    <w:r>
      <w:rPr>
        <w:noProof/>
      </w:rPr>
      <mc:AlternateContent>
        <mc:Choice Requires="wps">
          <w:drawing>
            <wp:anchor distT="0" distB="0" distL="114300" distR="114300" simplePos="0" relativeHeight="251686912" behindDoc="0" locked="0" layoutInCell="1" allowOverlap="1" wp14:anchorId="2A5A8F0F" wp14:editId="6F2F0D1C">
              <wp:simplePos x="0" y="0"/>
              <wp:positionH relativeFrom="column">
                <wp:posOffset>6350</wp:posOffset>
              </wp:positionH>
              <wp:positionV relativeFrom="paragraph">
                <wp:posOffset>831215</wp:posOffset>
              </wp:positionV>
              <wp:extent cx="505460" cy="205105"/>
              <wp:effectExtent l="0" t="0" r="254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57B3" w14:textId="77777777" w:rsidR="00831763" w:rsidRPr="0045545E" w:rsidRDefault="00E00C05" w:rsidP="00831763">
                          <w:pPr>
                            <w:rPr>
                              <w:color w:val="7F7F7F"/>
                              <w:sz w:val="16"/>
                              <w:szCs w:val="16"/>
                            </w:rPr>
                          </w:pPr>
                          <w:r>
                            <w:rPr>
                              <w:color w:val="7F7F7F"/>
                              <w:sz w:val="16"/>
                              <w:szCs w:val="16"/>
                            </w:rPr>
                            <w:t>21087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8F0F"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" filled="f" stroked="f">
              <v:textbox>
                <w:txbxContent>
                  <w:p w14:paraId="179057B3" w14:textId="77777777" w:rsidR="00831763" w:rsidRPr="0045545E" w:rsidRDefault="00E00C05" w:rsidP="00831763">
                    <w:pPr>
                      <w:rPr>
                        <w:color w:val="7F7F7F"/>
                        <w:sz w:val="16"/>
                        <w:szCs w:val="16"/>
                      </w:rPr>
                    </w:pPr>
                    <w:r>
                      <w:rPr>
                        <w:color w:val="7F7F7F"/>
                        <w:sz w:val="16"/>
                        <w:szCs w:val="16"/>
                      </w:rPr>
                      <w:t>21087</w:t>
                    </w:r>
                  </w:p>
                </w:txbxContent>
              </v:textbox>
            </v:shape>
          </w:pict>
        </mc:Fallback>
      </mc:AlternateContent>
    </w:r>
    <w:r>
      <w:rPr>
        <w:noProof/>
      </w:rPr>
      <w:drawing>
        <wp:anchor distT="0" distB="0" distL="114300" distR="114300" simplePos="0" relativeHeight="251684864" behindDoc="0" locked="0" layoutInCell="1" allowOverlap="1" wp14:anchorId="7B16E321" wp14:editId="381461D9">
          <wp:simplePos x="0" y="0"/>
          <wp:positionH relativeFrom="column">
            <wp:posOffset>457200</wp:posOffset>
          </wp:positionH>
          <wp:positionV relativeFrom="paragraph">
            <wp:posOffset>8636635</wp:posOffset>
          </wp:positionV>
          <wp:extent cx="6858000" cy="977900"/>
          <wp:effectExtent l="19050" t="0" r="0" b="0"/>
          <wp:wrapNone/>
          <wp:docPr id="19"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71C2" w14:textId="77777777" w:rsidR="00831763" w:rsidRDefault="00831763">
    <w:pPr>
      <w:pStyle w:val="Footer"/>
    </w:pPr>
    <w:r>
      <w:rPr>
        <w:noProof/>
      </w:rPr>
      <mc:AlternateContent>
        <mc:Choice Requires="wps">
          <w:drawing>
            <wp:anchor distT="0" distB="0" distL="114300" distR="114300" simplePos="0" relativeHeight="251683840" behindDoc="0" locked="0" layoutInCell="1" allowOverlap="1" wp14:anchorId="4A9CFD68" wp14:editId="03B251CE">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C5D5" w14:textId="6753DE56" w:rsidR="00831763" w:rsidRDefault="00831763" w:rsidP="00C12F6A">
                          <w:pPr>
                            <w:jc w:val="right"/>
                          </w:pPr>
                          <w:r>
                            <w:fldChar w:fldCharType="begin"/>
                          </w:r>
                          <w:r>
                            <w:instrText xml:space="preserve"> PAGE   \* MERGEFORMAT </w:instrText>
                          </w:r>
                          <w:r>
                            <w:fldChar w:fldCharType="separate"/>
                          </w:r>
                          <w:r w:rsidR="007071DB">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CFD68"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" filled="f" stroked="f">
              <v:textbox>
                <w:txbxContent>
                  <w:p w14:paraId="7F44C5D5" w14:textId="6753DE56" w:rsidR="00831763" w:rsidRDefault="00831763" w:rsidP="00C12F6A">
                    <w:pPr>
                      <w:jc w:val="right"/>
                    </w:pPr>
                    <w:r>
                      <w:fldChar w:fldCharType="begin"/>
                    </w:r>
                    <w:r>
                      <w:instrText xml:space="preserve"> PAGE   \* MERGEFORMAT </w:instrText>
                    </w:r>
                    <w:r>
                      <w:fldChar w:fldCharType="separate"/>
                    </w:r>
                    <w:r w:rsidR="007071DB">
                      <w:rPr>
                        <w:noProof/>
                      </w:rPr>
                      <w:t>9</w:t>
                    </w:r>
                    <w:r>
                      <w:rPr>
                        <w:noProof/>
                      </w:rPr>
                      <w:fldChar w:fldCharType="end"/>
                    </w:r>
                  </w:p>
                </w:txbxContent>
              </v:textbox>
            </v:shape>
          </w:pict>
        </mc:Fallback>
      </mc:AlternateContent>
    </w:r>
  </w:p>
  <w:p w14:paraId="299A06E1" w14:textId="77777777" w:rsidR="00831763" w:rsidRDefault="00831763">
    <w:pPr>
      <w:pStyle w:val="Footer"/>
    </w:pPr>
    <w:r>
      <w:rPr>
        <w:noProof/>
      </w:rPr>
      <mc:AlternateContent>
        <mc:Choice Requires="wps">
          <w:drawing>
            <wp:anchor distT="0" distB="0" distL="114300" distR="114300" simplePos="0" relativeHeight="251682816" behindDoc="0" locked="0" layoutInCell="1" allowOverlap="1" wp14:anchorId="6AF90933" wp14:editId="6EE2E0A9">
              <wp:simplePos x="0" y="0"/>
              <wp:positionH relativeFrom="column">
                <wp:posOffset>9525</wp:posOffset>
              </wp:positionH>
              <wp:positionV relativeFrom="paragraph">
                <wp:posOffset>1905</wp:posOffset>
              </wp:positionV>
              <wp:extent cx="505460" cy="205105"/>
              <wp:effectExtent l="0" t="4445"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B2EC5" w14:textId="77777777" w:rsidR="00831763" w:rsidRPr="00D330F0" w:rsidRDefault="00831763" w:rsidP="001E0F1D">
                          <w:pPr>
                            <w:rPr>
                              <w:color w:val="7F7F7F" w:themeColor="text1" w:themeTint="80"/>
                              <w:sz w:val="16"/>
                              <w:szCs w:val="16"/>
                            </w:rPr>
                          </w:pPr>
                          <w:r>
                            <w:rPr>
                              <w:color w:val="7F7F7F" w:themeColor="text1" w:themeTint="80"/>
                              <w:sz w:val="16"/>
                              <w:szCs w:val="16"/>
                            </w:rPr>
                            <w:t>21087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0933"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" stroked="f">
              <v:textbox>
                <w:txbxContent>
                  <w:p w14:paraId="530B2EC5" w14:textId="77777777" w:rsidR="00831763" w:rsidRPr="00D330F0" w:rsidRDefault="00831763" w:rsidP="001E0F1D">
                    <w:pPr>
                      <w:rPr>
                        <w:color w:val="7F7F7F" w:themeColor="text1" w:themeTint="80"/>
                        <w:sz w:val="16"/>
                        <w:szCs w:val="16"/>
                      </w:rPr>
                    </w:pPr>
                    <w:r>
                      <w:rPr>
                        <w:color w:val="7F7F7F" w:themeColor="text1" w:themeTint="80"/>
                        <w:sz w:val="16"/>
                        <w:szCs w:val="16"/>
                      </w:rPr>
                      <w:t>21087</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0D1AC68" wp14:editId="56CFD2BE">
              <wp:simplePos x="0" y="0"/>
              <wp:positionH relativeFrom="column">
                <wp:posOffset>6985</wp:posOffset>
              </wp:positionH>
              <wp:positionV relativeFrom="paragraph">
                <wp:posOffset>255905</wp:posOffset>
              </wp:positionV>
              <wp:extent cx="6980555" cy="0"/>
              <wp:effectExtent l="6985" t="10795" r="1333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7172B"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" strokecolor="#969696" strokeweight="1pt"/>
          </w:pict>
        </mc:Fallback>
      </mc:AlternateContent>
    </w:r>
    <w:r>
      <w:rPr>
        <w:noProof/>
      </w:rPr>
      <mc:AlternateContent>
        <mc:Choice Requires="wps">
          <w:drawing>
            <wp:anchor distT="0" distB="0" distL="114300" distR="114300" simplePos="0" relativeHeight="251681792" behindDoc="0" locked="0" layoutInCell="1" allowOverlap="1" wp14:anchorId="7DD4AF5E" wp14:editId="63589C03">
              <wp:simplePos x="0" y="0"/>
              <wp:positionH relativeFrom="column">
                <wp:posOffset>-12065</wp:posOffset>
              </wp:positionH>
              <wp:positionV relativeFrom="paragraph">
                <wp:posOffset>1905</wp:posOffset>
              </wp:positionV>
              <wp:extent cx="6980555" cy="194945"/>
              <wp:effectExtent l="0" t="4445" r="381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145" w14:textId="77777777" w:rsidR="00831763" w:rsidRPr="00B9563B" w:rsidRDefault="00831763"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AF5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" filled="f" stroked="f">
              <v:textbox>
                <w:txbxContent>
                  <w:p w14:paraId="0DBF0145" w14:textId="77777777" w:rsidR="00831763" w:rsidRPr="00B9563B" w:rsidRDefault="00831763"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C04CA" w14:textId="77777777" w:rsidR="00851BB6" w:rsidRDefault="00851BB6" w:rsidP="00BE3E72">
      <w:pPr>
        <w:spacing w:after="0" w:line="240" w:lineRule="auto"/>
      </w:pPr>
      <w:r>
        <w:separator/>
      </w:r>
    </w:p>
  </w:footnote>
  <w:footnote w:type="continuationSeparator" w:id="0">
    <w:p w14:paraId="2646F93D" w14:textId="77777777" w:rsidR="00851BB6" w:rsidRDefault="00851BB6"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4111" w14:textId="77777777" w:rsidR="00831763" w:rsidRDefault="00831763">
    <w:pPr>
      <w:pStyle w:val="Header"/>
    </w:pPr>
    <w:r>
      <w:rPr>
        <w:noProof/>
      </w:rPr>
      <mc:AlternateContent>
        <mc:Choice Requires="wps">
          <w:drawing>
            <wp:anchor distT="0" distB="0" distL="114300" distR="114300" simplePos="0" relativeHeight="251678720" behindDoc="0" locked="0" layoutInCell="1" allowOverlap="1" wp14:anchorId="00FA9B3A" wp14:editId="2921A7EF">
              <wp:simplePos x="0" y="0"/>
              <wp:positionH relativeFrom="column">
                <wp:posOffset>3413760</wp:posOffset>
              </wp:positionH>
              <wp:positionV relativeFrom="paragraph">
                <wp:posOffset>80010</wp:posOffset>
              </wp:positionV>
              <wp:extent cx="3460750" cy="510540"/>
              <wp:effectExtent l="3810" t="3810" r="254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1930" w14:textId="77777777" w:rsidR="00831763" w:rsidRPr="005A3293" w:rsidRDefault="00831763" w:rsidP="005A3293">
                          <w:pPr>
                            <w:spacing w:after="0"/>
                            <w:jc w:val="right"/>
                            <w:rPr>
                              <w:color w:val="004B87"/>
                              <w:sz w:val="24"/>
                              <w:szCs w:val="24"/>
                            </w:rPr>
                          </w:pPr>
                          <w:r w:rsidRPr="005A3293">
                            <w:rPr>
                              <w:color w:val="004B87"/>
                              <w:sz w:val="24"/>
                              <w:szCs w:val="24"/>
                            </w:rPr>
                            <w:t>Car Wash</w:t>
                          </w:r>
                          <w:r>
                            <w:rPr>
                              <w:color w:val="004B87"/>
                              <w:sz w:val="24"/>
                              <w:szCs w:val="24"/>
                            </w:rPr>
                            <w:t xml:space="preserve"> Safety Program</w:t>
                          </w:r>
                          <w:r w:rsidRPr="005A3293">
                            <w:rPr>
                              <w:color w:val="004B87"/>
                              <w:sz w:val="24"/>
                              <w:szCs w:val="24"/>
                            </w:rPr>
                            <w:t xml:space="preserve"> </w:t>
                          </w:r>
                        </w:p>
                        <w:p w14:paraId="1A342F6A" w14:textId="77777777" w:rsidR="00831763" w:rsidRPr="00175A82" w:rsidRDefault="00831763" w:rsidP="008377C1">
                          <w:pPr>
                            <w:spacing w:after="0"/>
                            <w:jc w:val="right"/>
                            <w:rPr>
                              <w:color w:val="004B87"/>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9B3A" id="_x0000_t202" coordsize="21600,21600" o:spt="202" path="m,l,21600r21600,l21600,xe">
              <v:stroke joinstyle="miter"/>
              <v:path gradientshapeok="t" o:connecttype="rect"/>
            </v:shapetype>
            <v:shape id="Text Box 31" o:spid="_x0000_s1028" type="#_x0000_t202" style="position:absolute;margin-left:268.8pt;margin-top:6.3pt;width:272.5pt;height:4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" filled="f" stroked="f">
              <v:textbox>
                <w:txbxContent>
                  <w:p w14:paraId="50D51930" w14:textId="77777777" w:rsidR="00831763" w:rsidRPr="005A3293" w:rsidRDefault="00831763" w:rsidP="005A3293">
                    <w:pPr>
                      <w:spacing w:after="0"/>
                      <w:jc w:val="right"/>
                      <w:rPr>
                        <w:color w:val="004B87"/>
                        <w:sz w:val="24"/>
                        <w:szCs w:val="24"/>
                      </w:rPr>
                    </w:pPr>
                    <w:r w:rsidRPr="005A3293">
                      <w:rPr>
                        <w:color w:val="004B87"/>
                        <w:sz w:val="24"/>
                        <w:szCs w:val="24"/>
                      </w:rPr>
                      <w:t>Car Wash</w:t>
                    </w:r>
                    <w:r>
                      <w:rPr>
                        <w:color w:val="004B87"/>
                        <w:sz w:val="24"/>
                        <w:szCs w:val="24"/>
                      </w:rPr>
                      <w:t xml:space="preserve"> Safety Program</w:t>
                    </w:r>
                    <w:r w:rsidRPr="005A3293">
                      <w:rPr>
                        <w:color w:val="004B87"/>
                        <w:sz w:val="24"/>
                        <w:szCs w:val="24"/>
                      </w:rPr>
                      <w:t xml:space="preserve"> </w:t>
                    </w:r>
                  </w:p>
                  <w:p w14:paraId="1A342F6A" w14:textId="77777777" w:rsidR="00831763" w:rsidRPr="00175A82" w:rsidRDefault="00831763" w:rsidP="008377C1">
                    <w:pPr>
                      <w:spacing w:after="0"/>
                      <w:jc w:val="right"/>
                      <w:rPr>
                        <w:color w:val="004B87"/>
                        <w:sz w:val="24"/>
                        <w:szCs w:val="24"/>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B344795" wp14:editId="6FAAD03E">
              <wp:simplePos x="0" y="0"/>
              <wp:positionH relativeFrom="column">
                <wp:posOffset>1762125</wp:posOffset>
              </wp:positionH>
              <wp:positionV relativeFrom="paragraph">
                <wp:posOffset>66675</wp:posOffset>
              </wp:positionV>
              <wp:extent cx="1790700" cy="409575"/>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1B259DF3" w14:textId="50C2CFEE"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9062E2">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4795"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" filled="f" stroked="f">
              <v:textbo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1B259DF3" w14:textId="50C2CFEE"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9062E2">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703CA0F" wp14:editId="376B502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458AC"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akGafh4CAAA8BAAADgAAAAAAAAAAAAAAAAAuAgAAZHJzL2Uyb0RvYy54bWxQSwEC&#10;LQAUAAYACAAAACEAXh/6490AAAAJAQAADwAAAAAAAAAAAAAAAAB4BAAAZHJzL2Rvd25yZXYueG1s&#10;UEsFBgAAAAAEAAQA8wAAAIIFAAAAAA==&#10;" strokecolor="#969696"/>
          </w:pict>
        </mc:Fallback>
      </mc:AlternateContent>
    </w:r>
    <w:r>
      <w:rPr>
        <w:noProof/>
      </w:rPr>
      <w:drawing>
        <wp:anchor distT="0" distB="0" distL="114300" distR="114300" simplePos="0" relativeHeight="251677696" behindDoc="0" locked="0" layoutInCell="1" allowOverlap="1" wp14:anchorId="2AEDE20C" wp14:editId="0305BAF5">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76672" behindDoc="0" locked="0" layoutInCell="1" allowOverlap="1" wp14:anchorId="0DE1FF41" wp14:editId="320A2793">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8ABCE"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BF3"/>
    <w:multiLevelType w:val="hybridMultilevel"/>
    <w:tmpl w:val="432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196E"/>
    <w:multiLevelType w:val="hybridMultilevel"/>
    <w:tmpl w:val="7BF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33C8"/>
    <w:multiLevelType w:val="hybridMultilevel"/>
    <w:tmpl w:val="9BC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558C"/>
    <w:multiLevelType w:val="hybridMultilevel"/>
    <w:tmpl w:val="322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25B"/>
    <w:multiLevelType w:val="hybridMultilevel"/>
    <w:tmpl w:val="5F22245A"/>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2F73"/>
    <w:multiLevelType w:val="hybridMultilevel"/>
    <w:tmpl w:val="251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45F0"/>
    <w:multiLevelType w:val="hybridMultilevel"/>
    <w:tmpl w:val="C3228EEC"/>
    <w:lvl w:ilvl="0" w:tplc="55984354">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4E82095"/>
    <w:multiLevelType w:val="hybridMultilevel"/>
    <w:tmpl w:val="25602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C23D9"/>
    <w:multiLevelType w:val="hybridMultilevel"/>
    <w:tmpl w:val="E44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B3898"/>
    <w:multiLevelType w:val="hybridMultilevel"/>
    <w:tmpl w:val="B4A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2BFD"/>
    <w:multiLevelType w:val="hybridMultilevel"/>
    <w:tmpl w:val="975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5B4F"/>
    <w:multiLevelType w:val="hybridMultilevel"/>
    <w:tmpl w:val="2ED0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120770"/>
    <w:multiLevelType w:val="hybridMultilevel"/>
    <w:tmpl w:val="2D1AB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38B1549"/>
    <w:multiLevelType w:val="hybridMultilevel"/>
    <w:tmpl w:val="E07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92D5A"/>
    <w:multiLevelType w:val="hybridMultilevel"/>
    <w:tmpl w:val="3FF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23254"/>
    <w:multiLevelType w:val="hybridMultilevel"/>
    <w:tmpl w:val="153AC68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005A1"/>
    <w:multiLevelType w:val="hybridMultilevel"/>
    <w:tmpl w:val="29D8ACC0"/>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60733"/>
    <w:multiLevelType w:val="hybridMultilevel"/>
    <w:tmpl w:val="AC9208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A18BF"/>
    <w:multiLevelType w:val="hybridMultilevel"/>
    <w:tmpl w:val="3B58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C32E87"/>
    <w:multiLevelType w:val="hybridMultilevel"/>
    <w:tmpl w:val="50F8D1E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112D2"/>
    <w:multiLevelType w:val="hybridMultilevel"/>
    <w:tmpl w:val="46AA41F0"/>
    <w:lvl w:ilvl="0" w:tplc="972E5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F45A6A"/>
    <w:multiLevelType w:val="hybridMultilevel"/>
    <w:tmpl w:val="AB80ED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26B59"/>
    <w:multiLevelType w:val="hybridMultilevel"/>
    <w:tmpl w:val="F2DA50D6"/>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B21FE"/>
    <w:multiLevelType w:val="hybridMultilevel"/>
    <w:tmpl w:val="1430F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41151B"/>
    <w:multiLevelType w:val="hybridMultilevel"/>
    <w:tmpl w:val="9F4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45224"/>
    <w:multiLevelType w:val="hybridMultilevel"/>
    <w:tmpl w:val="8626F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B52F51"/>
    <w:multiLevelType w:val="hybridMultilevel"/>
    <w:tmpl w:val="EDF0B10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1213F"/>
    <w:multiLevelType w:val="hybridMultilevel"/>
    <w:tmpl w:val="588208F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73C8D"/>
    <w:multiLevelType w:val="hybridMultilevel"/>
    <w:tmpl w:val="3BE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17698"/>
    <w:multiLevelType w:val="hybridMultilevel"/>
    <w:tmpl w:val="CE34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7"/>
  </w:num>
  <w:num w:numId="3">
    <w:abstractNumId w:val="36"/>
  </w:num>
  <w:num w:numId="4">
    <w:abstractNumId w:val="40"/>
  </w:num>
  <w:num w:numId="5">
    <w:abstractNumId w:val="7"/>
  </w:num>
  <w:num w:numId="6">
    <w:abstractNumId w:val="35"/>
  </w:num>
  <w:num w:numId="7">
    <w:abstractNumId w:val="13"/>
  </w:num>
  <w:num w:numId="8">
    <w:abstractNumId w:val="24"/>
  </w:num>
  <w:num w:numId="9">
    <w:abstractNumId w:val="8"/>
  </w:num>
  <w:num w:numId="10">
    <w:abstractNumId w:val="2"/>
  </w:num>
  <w:num w:numId="11">
    <w:abstractNumId w:val="38"/>
  </w:num>
  <w:num w:numId="12">
    <w:abstractNumId w:val="39"/>
  </w:num>
  <w:num w:numId="13">
    <w:abstractNumId w:val="3"/>
  </w:num>
  <w:num w:numId="14">
    <w:abstractNumId w:val="18"/>
  </w:num>
  <w:num w:numId="15">
    <w:abstractNumId w:val="33"/>
  </w:num>
  <w:num w:numId="16">
    <w:abstractNumId w:val="25"/>
  </w:num>
  <w:num w:numId="17">
    <w:abstractNumId w:val="11"/>
  </w:num>
  <w:num w:numId="18">
    <w:abstractNumId w:val="17"/>
  </w:num>
  <w:num w:numId="19">
    <w:abstractNumId w:val="10"/>
  </w:num>
  <w:num w:numId="20">
    <w:abstractNumId w:val="14"/>
  </w:num>
  <w:num w:numId="21">
    <w:abstractNumId w:val="15"/>
  </w:num>
  <w:num w:numId="22">
    <w:abstractNumId w:val="42"/>
  </w:num>
  <w:num w:numId="23">
    <w:abstractNumId w:val="9"/>
  </w:num>
  <w:num w:numId="24">
    <w:abstractNumId w:val="12"/>
  </w:num>
  <w:num w:numId="25">
    <w:abstractNumId w:val="1"/>
  </w:num>
  <w:num w:numId="26">
    <w:abstractNumId w:val="5"/>
  </w:num>
  <w:num w:numId="27">
    <w:abstractNumId w:val="20"/>
  </w:num>
  <w:num w:numId="28">
    <w:abstractNumId w:val="0"/>
  </w:num>
  <w:num w:numId="29">
    <w:abstractNumId w:val="4"/>
  </w:num>
  <w:num w:numId="30">
    <w:abstractNumId w:val="31"/>
  </w:num>
  <w:num w:numId="31">
    <w:abstractNumId w:val="29"/>
  </w:num>
  <w:num w:numId="32">
    <w:abstractNumId w:val="43"/>
  </w:num>
  <w:num w:numId="33">
    <w:abstractNumId w:val="19"/>
  </w:num>
  <w:num w:numId="34">
    <w:abstractNumId w:val="32"/>
  </w:num>
  <w:num w:numId="35">
    <w:abstractNumId w:val="27"/>
  </w:num>
  <w:num w:numId="36">
    <w:abstractNumId w:val="21"/>
  </w:num>
  <w:num w:numId="37">
    <w:abstractNumId w:val="22"/>
  </w:num>
  <w:num w:numId="38">
    <w:abstractNumId w:val="26"/>
  </w:num>
  <w:num w:numId="39">
    <w:abstractNumId w:val="28"/>
  </w:num>
  <w:num w:numId="40">
    <w:abstractNumId w:val="23"/>
  </w:num>
  <w:num w:numId="41">
    <w:abstractNumId w:val="41"/>
  </w:num>
  <w:num w:numId="42">
    <w:abstractNumId w:val="34"/>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LQ0NTW0NDI2MDdU0lEKTi0uzszPAykwrAUAEBXp8iwAAAA="/>
  </w:docVars>
  <w:rsids>
    <w:rsidRoot w:val="00BA6BBD"/>
    <w:rsid w:val="00020C45"/>
    <w:rsid w:val="0002322D"/>
    <w:rsid w:val="00041DC3"/>
    <w:rsid w:val="00057FA3"/>
    <w:rsid w:val="00087277"/>
    <w:rsid w:val="000A2236"/>
    <w:rsid w:val="000A4E0F"/>
    <w:rsid w:val="000A69AA"/>
    <w:rsid w:val="000A6CF8"/>
    <w:rsid w:val="000E2479"/>
    <w:rsid w:val="00100C9B"/>
    <w:rsid w:val="00102756"/>
    <w:rsid w:val="0012646F"/>
    <w:rsid w:val="0013349D"/>
    <w:rsid w:val="00151C1C"/>
    <w:rsid w:val="00160C68"/>
    <w:rsid w:val="001A1C77"/>
    <w:rsid w:val="001B2B82"/>
    <w:rsid w:val="001B3C19"/>
    <w:rsid w:val="001C0021"/>
    <w:rsid w:val="001C0546"/>
    <w:rsid w:val="001C0949"/>
    <w:rsid w:val="001D7EBB"/>
    <w:rsid w:val="001E0F1D"/>
    <w:rsid w:val="001E2440"/>
    <w:rsid w:val="001F31EC"/>
    <w:rsid w:val="00205276"/>
    <w:rsid w:val="00212EE9"/>
    <w:rsid w:val="00241A2C"/>
    <w:rsid w:val="00247639"/>
    <w:rsid w:val="00247DC6"/>
    <w:rsid w:val="00254A00"/>
    <w:rsid w:val="0027309F"/>
    <w:rsid w:val="00296832"/>
    <w:rsid w:val="002A21B6"/>
    <w:rsid w:val="002B7240"/>
    <w:rsid w:val="002D3AEA"/>
    <w:rsid w:val="002E0F63"/>
    <w:rsid w:val="00322CB4"/>
    <w:rsid w:val="003432C3"/>
    <w:rsid w:val="003666EC"/>
    <w:rsid w:val="00367992"/>
    <w:rsid w:val="00377066"/>
    <w:rsid w:val="0038375C"/>
    <w:rsid w:val="00390468"/>
    <w:rsid w:val="00394855"/>
    <w:rsid w:val="003A119A"/>
    <w:rsid w:val="003A12F3"/>
    <w:rsid w:val="003C561E"/>
    <w:rsid w:val="003C5F31"/>
    <w:rsid w:val="003D14DA"/>
    <w:rsid w:val="00462A44"/>
    <w:rsid w:val="004A71FB"/>
    <w:rsid w:val="004B7DB6"/>
    <w:rsid w:val="004C5FE9"/>
    <w:rsid w:val="004D5F08"/>
    <w:rsid w:val="004E7A0B"/>
    <w:rsid w:val="004F7919"/>
    <w:rsid w:val="00507071"/>
    <w:rsid w:val="0051143A"/>
    <w:rsid w:val="00512E46"/>
    <w:rsid w:val="00557D4A"/>
    <w:rsid w:val="00560551"/>
    <w:rsid w:val="00583788"/>
    <w:rsid w:val="00593474"/>
    <w:rsid w:val="005A21C6"/>
    <w:rsid w:val="005A3293"/>
    <w:rsid w:val="005D5087"/>
    <w:rsid w:val="005E656F"/>
    <w:rsid w:val="00623923"/>
    <w:rsid w:val="0063277E"/>
    <w:rsid w:val="00657D89"/>
    <w:rsid w:val="00665711"/>
    <w:rsid w:val="006668B1"/>
    <w:rsid w:val="00670498"/>
    <w:rsid w:val="006D07B9"/>
    <w:rsid w:val="007071DB"/>
    <w:rsid w:val="00735427"/>
    <w:rsid w:val="00740438"/>
    <w:rsid w:val="00744EC1"/>
    <w:rsid w:val="0074534D"/>
    <w:rsid w:val="00760DD3"/>
    <w:rsid w:val="007726AC"/>
    <w:rsid w:val="00774446"/>
    <w:rsid w:val="00790403"/>
    <w:rsid w:val="007C417F"/>
    <w:rsid w:val="007D3B8C"/>
    <w:rsid w:val="00822CE9"/>
    <w:rsid w:val="00831763"/>
    <w:rsid w:val="008377C1"/>
    <w:rsid w:val="00843B3C"/>
    <w:rsid w:val="00851BB6"/>
    <w:rsid w:val="008E4821"/>
    <w:rsid w:val="008E559A"/>
    <w:rsid w:val="008F3FFF"/>
    <w:rsid w:val="00902A0F"/>
    <w:rsid w:val="009062E2"/>
    <w:rsid w:val="009414B2"/>
    <w:rsid w:val="00945694"/>
    <w:rsid w:val="00966C96"/>
    <w:rsid w:val="00972B06"/>
    <w:rsid w:val="00980B56"/>
    <w:rsid w:val="009A37F9"/>
    <w:rsid w:val="009D2400"/>
    <w:rsid w:val="009E046F"/>
    <w:rsid w:val="009E2B44"/>
    <w:rsid w:val="009E5202"/>
    <w:rsid w:val="009F66F3"/>
    <w:rsid w:val="00A1611A"/>
    <w:rsid w:val="00A24F4E"/>
    <w:rsid w:val="00A415A5"/>
    <w:rsid w:val="00A630F6"/>
    <w:rsid w:val="00A65189"/>
    <w:rsid w:val="00A7267E"/>
    <w:rsid w:val="00A94143"/>
    <w:rsid w:val="00AC3E2F"/>
    <w:rsid w:val="00AC7FC7"/>
    <w:rsid w:val="00AE4C84"/>
    <w:rsid w:val="00B01F99"/>
    <w:rsid w:val="00B02317"/>
    <w:rsid w:val="00B11948"/>
    <w:rsid w:val="00B15B1D"/>
    <w:rsid w:val="00B1619C"/>
    <w:rsid w:val="00B16663"/>
    <w:rsid w:val="00B2259F"/>
    <w:rsid w:val="00B2453B"/>
    <w:rsid w:val="00B40256"/>
    <w:rsid w:val="00B57767"/>
    <w:rsid w:val="00B64268"/>
    <w:rsid w:val="00B845E8"/>
    <w:rsid w:val="00B9563B"/>
    <w:rsid w:val="00BA0A75"/>
    <w:rsid w:val="00BA4DB5"/>
    <w:rsid w:val="00BA6BBD"/>
    <w:rsid w:val="00BD00AB"/>
    <w:rsid w:val="00BD4CDD"/>
    <w:rsid w:val="00BE3E72"/>
    <w:rsid w:val="00BE7074"/>
    <w:rsid w:val="00BF0945"/>
    <w:rsid w:val="00BF6930"/>
    <w:rsid w:val="00C03CE7"/>
    <w:rsid w:val="00C12F6A"/>
    <w:rsid w:val="00C16FDD"/>
    <w:rsid w:val="00C21183"/>
    <w:rsid w:val="00C213F5"/>
    <w:rsid w:val="00C25383"/>
    <w:rsid w:val="00C370A6"/>
    <w:rsid w:val="00C44B54"/>
    <w:rsid w:val="00C507DA"/>
    <w:rsid w:val="00C6014D"/>
    <w:rsid w:val="00C61E02"/>
    <w:rsid w:val="00C62A09"/>
    <w:rsid w:val="00C64B60"/>
    <w:rsid w:val="00C82479"/>
    <w:rsid w:val="00C85345"/>
    <w:rsid w:val="00CA34BD"/>
    <w:rsid w:val="00CB7A97"/>
    <w:rsid w:val="00CC129C"/>
    <w:rsid w:val="00CD4BB0"/>
    <w:rsid w:val="00CF0403"/>
    <w:rsid w:val="00CF1F77"/>
    <w:rsid w:val="00D013B3"/>
    <w:rsid w:val="00D24EC7"/>
    <w:rsid w:val="00D3718C"/>
    <w:rsid w:val="00D4533D"/>
    <w:rsid w:val="00D454E4"/>
    <w:rsid w:val="00D52101"/>
    <w:rsid w:val="00D6087D"/>
    <w:rsid w:val="00D75498"/>
    <w:rsid w:val="00D76981"/>
    <w:rsid w:val="00D82EAC"/>
    <w:rsid w:val="00D8440D"/>
    <w:rsid w:val="00D92BB0"/>
    <w:rsid w:val="00DA2678"/>
    <w:rsid w:val="00DA3F6E"/>
    <w:rsid w:val="00DB5B82"/>
    <w:rsid w:val="00DC4235"/>
    <w:rsid w:val="00DD1A1F"/>
    <w:rsid w:val="00DD242D"/>
    <w:rsid w:val="00DD4589"/>
    <w:rsid w:val="00DE1492"/>
    <w:rsid w:val="00E00C05"/>
    <w:rsid w:val="00E21922"/>
    <w:rsid w:val="00E32D7F"/>
    <w:rsid w:val="00E5778D"/>
    <w:rsid w:val="00E769D7"/>
    <w:rsid w:val="00E84D64"/>
    <w:rsid w:val="00E916EB"/>
    <w:rsid w:val="00E936FF"/>
    <w:rsid w:val="00E945D1"/>
    <w:rsid w:val="00EB4B11"/>
    <w:rsid w:val="00EC6CDB"/>
    <w:rsid w:val="00EE346B"/>
    <w:rsid w:val="00EE7A84"/>
    <w:rsid w:val="00F02217"/>
    <w:rsid w:val="00F07C0B"/>
    <w:rsid w:val="00F16E9E"/>
    <w:rsid w:val="00F1783F"/>
    <w:rsid w:val="00F26DA9"/>
    <w:rsid w:val="00F3188C"/>
    <w:rsid w:val="00F92839"/>
    <w:rsid w:val="00FB6BBB"/>
    <w:rsid w:val="00FB72FD"/>
    <w:rsid w:val="00FC46F5"/>
    <w:rsid w:val="00FD36AC"/>
    <w:rsid w:val="00FD4D4A"/>
    <w:rsid w:val="00FD5772"/>
    <w:rsid w:val="00FF340A"/>
    <w:rsid w:val="00FF5E28"/>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861f41,#944d66,#867f6e,#969696,#004b87,#4185b5,#e87722"/>
    </o:shapedefaults>
    <o:shapelayout v:ext="edit">
      <o:idmap v:ext="edit" data="1"/>
    </o:shapelayout>
  </w:shapeDefaults>
  <w:decimalSymbol w:val="."/>
  <w:listSeparator w:val=","/>
  <w14:docId w14:val="1C054C0F"/>
  <w15:docId w15:val="{7962EA67-DCD1-49D4-9B85-9584251C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customStyle="1" w:styleId="CWDocumentSectionHeading">
    <w:name w:val="CW Document Section Heading"/>
    <w:basedOn w:val="Normal"/>
    <w:qFormat/>
    <w:rsid w:val="000E2479"/>
    <w:rPr>
      <w:rFonts w:ascii="Core Sans A 45 Regular" w:eastAsia="Calibri" w:hAnsi="Core Sans A 45 Regular" w:cs="Arial"/>
      <w:color w:val="1267A3"/>
      <w:sz w:val="32"/>
      <w:szCs w:val="32"/>
    </w:rPr>
  </w:style>
  <w:style w:type="paragraph" w:customStyle="1" w:styleId="UnorderedListbullets">
    <w:name w:val="Unordered List (bullets)"/>
    <w:basedOn w:val="Normal"/>
    <w:link w:val="UnorderedListbulletsChar"/>
    <w:qFormat/>
    <w:rsid w:val="00D8440D"/>
    <w:pPr>
      <w:numPr>
        <w:numId w:val="31"/>
      </w:numPr>
      <w:autoSpaceDE w:val="0"/>
      <w:autoSpaceDN w:val="0"/>
      <w:adjustRightInd w:val="0"/>
      <w:spacing w:after="120" w:line="240" w:lineRule="auto"/>
    </w:pPr>
    <w:rPr>
      <w:rFonts w:ascii="Adagio_Slab" w:hAnsi="Adagio_Slab" w:cs="TimesNewRoman"/>
      <w:color w:val="231F20"/>
      <w:sz w:val="20"/>
      <w:szCs w:val="20"/>
    </w:rPr>
  </w:style>
  <w:style w:type="character" w:customStyle="1" w:styleId="UnorderedListbulletsChar">
    <w:name w:val="Unordered List (bullets) Char"/>
    <w:basedOn w:val="DefaultParagraphFont"/>
    <w:link w:val="UnorderedListbullets"/>
    <w:rsid w:val="00D8440D"/>
    <w:rPr>
      <w:rFonts w:ascii="Adagio_Slab" w:eastAsia="Times New Roman" w:hAnsi="Adagio_Slab" w:cs="TimesNewRoman"/>
      <w:color w:val="231F20"/>
      <w:sz w:val="20"/>
      <w:szCs w:val="20"/>
    </w:rPr>
  </w:style>
  <w:style w:type="character" w:styleId="CommentReference">
    <w:name w:val="annotation reference"/>
    <w:basedOn w:val="DefaultParagraphFont"/>
    <w:uiPriority w:val="99"/>
    <w:semiHidden/>
    <w:unhideWhenUsed/>
    <w:rsid w:val="001C0949"/>
    <w:rPr>
      <w:sz w:val="16"/>
      <w:szCs w:val="16"/>
    </w:rPr>
  </w:style>
  <w:style w:type="paragraph" w:styleId="CommentText">
    <w:name w:val="annotation text"/>
    <w:basedOn w:val="Normal"/>
    <w:link w:val="CommentTextChar"/>
    <w:uiPriority w:val="99"/>
    <w:semiHidden/>
    <w:unhideWhenUsed/>
    <w:rsid w:val="001C0949"/>
    <w:pPr>
      <w:spacing w:line="240" w:lineRule="auto"/>
    </w:pPr>
    <w:rPr>
      <w:sz w:val="20"/>
      <w:szCs w:val="20"/>
    </w:rPr>
  </w:style>
  <w:style w:type="character" w:customStyle="1" w:styleId="CommentTextChar">
    <w:name w:val="Comment Text Char"/>
    <w:basedOn w:val="DefaultParagraphFont"/>
    <w:link w:val="CommentText"/>
    <w:uiPriority w:val="99"/>
    <w:semiHidden/>
    <w:rsid w:val="001C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49"/>
    <w:rPr>
      <w:b/>
      <w:bCs/>
    </w:rPr>
  </w:style>
  <w:style w:type="character" w:customStyle="1" w:styleId="CommentSubjectChar">
    <w:name w:val="Comment Subject Char"/>
    <w:basedOn w:val="CommentTextChar"/>
    <w:link w:val="CommentSubject"/>
    <w:uiPriority w:val="99"/>
    <w:semiHidden/>
    <w:rsid w:val="001C0949"/>
    <w:rPr>
      <w:rFonts w:ascii="Calibri" w:eastAsia="Times New Roman" w:hAnsi="Calibri" w:cs="Times New Roman"/>
      <w:b/>
      <w:bCs/>
      <w:sz w:val="20"/>
      <w:szCs w:val="20"/>
    </w:rPr>
  </w:style>
  <w:style w:type="paragraph" w:styleId="Revision">
    <w:name w:val="Revision"/>
    <w:hidden/>
    <w:uiPriority w:val="99"/>
    <w:semiHidden/>
    <w:rsid w:val="001C0949"/>
    <w:pPr>
      <w:spacing w:after="0" w:line="240" w:lineRule="auto"/>
    </w:pPr>
    <w:rPr>
      <w:rFonts w:ascii="Calibri" w:eastAsia="Times New Roman" w:hAnsi="Calibri" w:cs="Times New Roman"/>
    </w:rPr>
  </w:style>
  <w:style w:type="table" w:styleId="TableGridLight">
    <w:name w:val="Grid Table Light"/>
    <w:basedOn w:val="TableNormal"/>
    <w:uiPriority w:val="40"/>
    <w:rsid w:val="00C62A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3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EB537-0228-410C-9C18-99123069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Mickey Hadick</dc:creator>
  <cp:lastModifiedBy>Iding, Joey</cp:lastModifiedBy>
  <cp:revision>2</cp:revision>
  <cp:lastPrinted>2018-08-06T22:16:00Z</cp:lastPrinted>
  <dcterms:created xsi:type="dcterms:W3CDTF">2021-02-08T18:24:00Z</dcterms:created>
  <dcterms:modified xsi:type="dcterms:W3CDTF">2021-02-08T18:24:00Z</dcterms:modified>
</cp:coreProperties>
</file>